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8D6E" w14:textId="77777777" w:rsidR="00FF707B" w:rsidRPr="009050D0" w:rsidRDefault="00380F82" w:rsidP="00E70E4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Non-violence Programme Completion R</w:t>
      </w:r>
      <w:r w:rsidR="00FF707B" w:rsidRPr="009050D0">
        <w:rPr>
          <w:sz w:val="36"/>
          <w:szCs w:val="36"/>
        </w:rPr>
        <w:t>eport</w:t>
      </w:r>
      <w:r w:rsidR="00EB432C">
        <w:rPr>
          <w:sz w:val="36"/>
          <w:szCs w:val="36"/>
        </w:rPr>
        <w:t xml:space="preserve"> – F</w:t>
      </w:r>
      <w:r w:rsidR="009050D0" w:rsidRPr="009050D0">
        <w:rPr>
          <w:sz w:val="36"/>
          <w:szCs w:val="36"/>
        </w:rPr>
        <w:t>VPP05</w:t>
      </w:r>
    </w:p>
    <w:p w14:paraId="7CF88D6F" w14:textId="77777777" w:rsidR="00FF707B" w:rsidRDefault="00FF707B" w:rsidP="0041431E">
      <w:pPr>
        <w:spacing w:after="0"/>
      </w:pPr>
      <w:r w:rsidRPr="00A4587D">
        <w:t>Please provide this report to the Registrar, without delay, when a respondent has completed a non-violence programme</w:t>
      </w:r>
    </w:p>
    <w:p w14:paraId="7CF88D70" w14:textId="77777777" w:rsidR="00FF707B" w:rsidRDefault="00FF707B" w:rsidP="0041431E">
      <w:pPr>
        <w:pStyle w:val="NoSpacing"/>
        <w:spacing w:line="240" w:lineRule="auto"/>
      </w:pPr>
    </w:p>
    <w:tbl>
      <w:tblPr>
        <w:tblW w:w="900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7"/>
        <w:gridCol w:w="709"/>
        <w:gridCol w:w="3642"/>
      </w:tblGrid>
      <w:tr w:rsidR="00FF707B" w14:paraId="7CF88D75" w14:textId="77777777" w:rsidTr="0041431E">
        <w:trPr>
          <w:jc w:val="center"/>
        </w:trPr>
        <w:tc>
          <w:tcPr>
            <w:tcW w:w="822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7CF88D71" w14:textId="3D274AF2" w:rsidR="00FF707B" w:rsidRPr="0045268C" w:rsidRDefault="003F6972" w:rsidP="00720F64">
            <w:pPr>
              <w:pStyle w:val="TickBoxes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CF88D72" w14:textId="77777777" w:rsidR="00FF707B" w:rsidRPr="005018B3" w:rsidRDefault="00FF707B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 xml:space="preserve">Attendance </w:t>
            </w:r>
            <w:r>
              <w:rPr>
                <w:rStyle w:val="Bold"/>
              </w:rPr>
              <w:t>directed un</w:t>
            </w:r>
            <w:r w:rsidR="009050D0">
              <w:rPr>
                <w:rStyle w:val="Bold"/>
              </w:rPr>
              <w:t xml:space="preserve">der the </w:t>
            </w:r>
            <w:r w:rsidR="00EB432C">
              <w:rPr>
                <w:rStyle w:val="Bold"/>
              </w:rPr>
              <w:t>Family Violence Act 2018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7CF88D73" w14:textId="02BCF92F" w:rsidR="00FF707B" w:rsidRPr="0045268C" w:rsidRDefault="003F6972" w:rsidP="00720F64">
            <w:pPr>
              <w:pStyle w:val="TickBoxes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6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CF88D74" w14:textId="77777777" w:rsidR="00FF707B" w:rsidRPr="005018B3" w:rsidRDefault="00FF707B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>Attendance as part of pre-sentencing in the Criminal Court</w:t>
            </w:r>
          </w:p>
        </w:tc>
      </w:tr>
    </w:tbl>
    <w:p w14:paraId="7CF88D76" w14:textId="77777777" w:rsidR="00FF707B" w:rsidRDefault="00FF707B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6"/>
        <w:gridCol w:w="239"/>
        <w:gridCol w:w="909"/>
        <w:gridCol w:w="360"/>
        <w:gridCol w:w="2655"/>
        <w:gridCol w:w="17"/>
        <w:gridCol w:w="1129"/>
      </w:tblGrid>
      <w:tr w:rsidR="005B4413" w:rsidRPr="00541ABA" w14:paraId="7CF88D79" w14:textId="77777777" w:rsidTr="00E66CC2">
        <w:trPr>
          <w:trHeight w:hRule="exact" w:val="57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77" w14:textId="77777777" w:rsidR="005B4413" w:rsidRDefault="005B4413" w:rsidP="006926C5">
            <w:pPr>
              <w:pStyle w:val="BlueNoSpacing"/>
            </w:pPr>
            <w:r>
              <w:t>`</w:t>
            </w:r>
          </w:p>
        </w:tc>
        <w:tc>
          <w:tcPr>
            <w:tcW w:w="5309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CF88D78" w14:textId="77777777" w:rsidR="005B4413" w:rsidRPr="00541ABA" w:rsidRDefault="005B4413" w:rsidP="00BF2945">
            <w:pPr>
              <w:pStyle w:val="NoSpacing"/>
            </w:pPr>
          </w:p>
        </w:tc>
      </w:tr>
      <w:tr w:rsidR="005B4413" w:rsidRPr="00541ABA" w14:paraId="7CF88D7C" w14:textId="77777777" w:rsidTr="00E66CC2">
        <w:trPr>
          <w:trHeight w:val="340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7A" w14:textId="77777777" w:rsidR="005B4413" w:rsidRPr="00541ABA" w:rsidRDefault="005B4413" w:rsidP="006926C5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5309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F88D7B" w14:textId="60688414" w:rsidR="005B4413" w:rsidRPr="00541ABA" w:rsidRDefault="005B4413" w:rsidP="00BF2945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4413" w:rsidRPr="00541ABA" w14:paraId="7CF88D7F" w14:textId="77777777" w:rsidTr="00E66CC2">
        <w:trPr>
          <w:trHeight w:hRule="exact" w:val="113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7D" w14:textId="77777777" w:rsidR="005B4413" w:rsidRPr="00541ABA" w:rsidRDefault="005B4413" w:rsidP="00BF2945">
            <w:pPr>
              <w:pStyle w:val="NoSpacing"/>
            </w:pPr>
          </w:p>
        </w:tc>
        <w:tc>
          <w:tcPr>
            <w:tcW w:w="5309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7E" w14:textId="77777777" w:rsidR="005B4413" w:rsidRPr="00541ABA" w:rsidRDefault="005B4413" w:rsidP="00BF2945">
            <w:pPr>
              <w:pStyle w:val="NoSpacing"/>
            </w:pPr>
          </w:p>
        </w:tc>
      </w:tr>
      <w:tr w:rsidR="005B4413" w:rsidRPr="00541ABA" w14:paraId="7CF88D83" w14:textId="77777777" w:rsidTr="00E66CC2">
        <w:trPr>
          <w:trHeight w:val="340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80" w14:textId="77777777" w:rsidR="005B4413" w:rsidRPr="00541ABA" w:rsidRDefault="005B4413" w:rsidP="006926C5">
            <w:pPr>
              <w:pStyle w:val="BlueNoSpacing"/>
            </w:pPr>
            <w:r>
              <w:t>Court Reference No.:</w:t>
            </w:r>
          </w:p>
        </w:tc>
        <w:tc>
          <w:tcPr>
            <w:tcW w:w="418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F88D81" w14:textId="384AA6F9" w:rsidR="005B4413" w:rsidRPr="00541ABA" w:rsidRDefault="005B4413" w:rsidP="00BC1B97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29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7CF88D82" w14:textId="77777777" w:rsidR="005B4413" w:rsidRPr="00541ABA" w:rsidRDefault="005B4413" w:rsidP="00BC1B97">
            <w:pPr>
              <w:pStyle w:val="NoSpacing"/>
            </w:pPr>
          </w:p>
        </w:tc>
      </w:tr>
      <w:tr w:rsidR="005B4413" w:rsidRPr="00541ABA" w14:paraId="7CF88D8A" w14:textId="77777777" w:rsidTr="00E66CC2">
        <w:trPr>
          <w:trHeight w:hRule="exact" w:val="113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84" w14:textId="77777777" w:rsidR="005B4413" w:rsidRDefault="005B4413" w:rsidP="00BC1B97">
            <w:pPr>
              <w:pStyle w:val="NoSpacing"/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CF88D85" w14:textId="77777777" w:rsidR="005B4413" w:rsidRPr="00541ABA" w:rsidRDefault="005B4413" w:rsidP="00BC1B97">
            <w:pPr>
              <w:pStyle w:val="NoSpacing"/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87" w14:textId="77777777" w:rsidR="005B4413" w:rsidRPr="00541ABA" w:rsidRDefault="005B4413" w:rsidP="00BC1B97">
            <w:pPr>
              <w:pStyle w:val="NoSpacing"/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88" w14:textId="77777777" w:rsidR="005B4413" w:rsidRPr="00827574" w:rsidRDefault="005B4413" w:rsidP="00827574">
            <w:pPr>
              <w:pStyle w:val="NoSpacing"/>
            </w:pPr>
          </w:p>
        </w:tc>
      </w:tr>
      <w:tr w:rsidR="005B4413" w:rsidRPr="00541ABA" w14:paraId="7CF88D8E" w14:textId="77777777" w:rsidTr="00E66CC2">
        <w:trPr>
          <w:trHeight w:val="340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8B" w14:textId="77777777" w:rsidR="005B4413" w:rsidRPr="00541ABA" w:rsidRDefault="005B4413" w:rsidP="006926C5">
            <w:pPr>
              <w:pStyle w:val="BlueNoSpacing"/>
            </w:pPr>
            <w:r>
              <w:t>Number of sessions attended:</w:t>
            </w:r>
          </w:p>
        </w:tc>
        <w:tc>
          <w:tcPr>
            <w:tcW w:w="11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F88D8C" w14:textId="5437E0FC" w:rsidR="005B4413" w:rsidRPr="00541ABA" w:rsidRDefault="005B4413" w:rsidP="00BC1B9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61" w:type="dxa"/>
            <w:gridSpan w:val="4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7CF88D8D" w14:textId="527F5092" w:rsidR="005B4413" w:rsidRPr="00541ABA" w:rsidRDefault="005B4413" w:rsidP="00BC1B97">
            <w:pPr>
              <w:pStyle w:val="NoSpacing"/>
            </w:pPr>
          </w:p>
        </w:tc>
      </w:tr>
      <w:tr w:rsidR="005B4413" w:rsidRPr="00541ABA" w14:paraId="7CF88D91" w14:textId="77777777" w:rsidTr="00E66CC2">
        <w:trPr>
          <w:trHeight w:hRule="exact" w:val="113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8F" w14:textId="77777777" w:rsidR="005B4413" w:rsidRDefault="005B4413" w:rsidP="006926C5">
            <w:pPr>
              <w:pStyle w:val="BlueNoSpacing"/>
            </w:pP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90" w14:textId="77777777" w:rsidR="005B4413" w:rsidRPr="00541ABA" w:rsidRDefault="005B4413" w:rsidP="00BC1B97">
            <w:pPr>
              <w:pStyle w:val="NoSpacing"/>
            </w:pPr>
          </w:p>
        </w:tc>
      </w:tr>
      <w:tr w:rsidR="005B4413" w:rsidRPr="00541ABA" w14:paraId="5F326E45" w14:textId="77777777" w:rsidTr="00E66CC2">
        <w:trPr>
          <w:trHeight w:val="340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8E481FE" w14:textId="59CFAC56" w:rsidR="005B4413" w:rsidRPr="00541ABA" w:rsidRDefault="005B4413" w:rsidP="00CE017A">
            <w:pPr>
              <w:pStyle w:val="BlueNoSpacing"/>
            </w:pPr>
            <w:r>
              <w:t>Number of support sessions attended:</w:t>
            </w:r>
          </w:p>
        </w:tc>
        <w:tc>
          <w:tcPr>
            <w:tcW w:w="11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5BE4B5" w14:textId="77777777" w:rsidR="005B4413" w:rsidRPr="00541ABA" w:rsidRDefault="005B4413" w:rsidP="00CE017A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1" w:type="dxa"/>
            <w:gridSpan w:val="4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6D61E245" w14:textId="4CBBE1C3" w:rsidR="005B4413" w:rsidRPr="00541ABA" w:rsidRDefault="005B4413" w:rsidP="00CE017A">
            <w:pPr>
              <w:pStyle w:val="NoSpacing"/>
            </w:pPr>
          </w:p>
        </w:tc>
      </w:tr>
      <w:tr w:rsidR="005B4413" w:rsidRPr="00541ABA" w14:paraId="1CE03BBB" w14:textId="77777777" w:rsidTr="00E66CC2">
        <w:trPr>
          <w:trHeight w:hRule="exact" w:val="113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2CBD3AFD" w14:textId="77777777" w:rsidR="005B4413" w:rsidRDefault="005B4413" w:rsidP="00CE017A">
            <w:pPr>
              <w:pStyle w:val="BlueNoSpacing"/>
            </w:pP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8CC14A" w14:textId="77777777" w:rsidR="005B4413" w:rsidRPr="00541ABA" w:rsidRDefault="005B4413" w:rsidP="00CE017A">
            <w:pPr>
              <w:pStyle w:val="NoSpacing"/>
            </w:pPr>
          </w:p>
        </w:tc>
      </w:tr>
      <w:tr w:rsidR="005B4413" w:rsidRPr="00541ABA" w14:paraId="7CF88D95" w14:textId="77777777" w:rsidTr="00E66CC2">
        <w:trPr>
          <w:trHeight w:hRule="exact" w:val="340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92" w14:textId="77777777" w:rsidR="005B4413" w:rsidRDefault="005B4413" w:rsidP="006926C5">
            <w:pPr>
              <w:pStyle w:val="BlueNoSpacing"/>
            </w:pPr>
            <w:r>
              <w:t>Date of last session:</w:t>
            </w:r>
          </w:p>
        </w:tc>
        <w:tc>
          <w:tcPr>
            <w:tcW w:w="150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F88D93" w14:textId="0C499D76" w:rsidR="005B4413" w:rsidRPr="00541ABA" w:rsidRDefault="005B4413" w:rsidP="00BC1B97">
            <w:pPr>
              <w:pStyle w:val="NoSpacing"/>
            </w:pPr>
            <w:r>
              <w:fldChar w:fldCharType="begin">
                <w:ffData>
                  <w:name w:val="Text67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01" w:type="dxa"/>
            <w:gridSpan w:val="3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7CF88D94" w14:textId="77777777" w:rsidR="005B4413" w:rsidRPr="00541ABA" w:rsidRDefault="005B4413" w:rsidP="00BC1B97">
            <w:pPr>
              <w:pStyle w:val="NoSpacing"/>
            </w:pPr>
          </w:p>
        </w:tc>
      </w:tr>
      <w:tr w:rsidR="005B4413" w:rsidRPr="00541ABA" w14:paraId="7CF88D98" w14:textId="77777777" w:rsidTr="00E66CC2">
        <w:trPr>
          <w:trHeight w:hRule="exact" w:val="57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96" w14:textId="77777777" w:rsidR="005B4413" w:rsidRDefault="005B4413" w:rsidP="006926C5">
            <w:pPr>
              <w:pStyle w:val="BlueNoSpacing"/>
            </w:pP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97" w14:textId="77777777" w:rsidR="005B4413" w:rsidRPr="00541ABA" w:rsidRDefault="005B4413" w:rsidP="00BC1B97">
            <w:pPr>
              <w:pStyle w:val="NoSpacing"/>
            </w:pPr>
          </w:p>
        </w:tc>
      </w:tr>
    </w:tbl>
    <w:p w14:paraId="5D6DCEF9" w14:textId="77777777" w:rsidR="005E2741" w:rsidRPr="0041431E" w:rsidRDefault="005E2741" w:rsidP="0041431E">
      <w:pPr>
        <w:pStyle w:val="Heading2"/>
        <w:spacing w:before="0" w:after="0"/>
        <w:rPr>
          <w:sz w:val="16"/>
          <w:szCs w:val="16"/>
        </w:rPr>
      </w:pPr>
    </w:p>
    <w:p w14:paraId="379C594D" w14:textId="1D40476B" w:rsidR="00C6642C" w:rsidRDefault="00C6642C" w:rsidP="0041431E">
      <w:pPr>
        <w:pStyle w:val="Heading2"/>
        <w:spacing w:before="0" w:after="0"/>
      </w:pPr>
      <w:r>
        <w:t>Objectives</w:t>
      </w:r>
    </w:p>
    <w:p w14:paraId="041AA808" w14:textId="77777777" w:rsidR="00C6642C" w:rsidRPr="00A4587D" w:rsidRDefault="00C6642C" w:rsidP="00C6642C">
      <w:r w:rsidRPr="00A4587D">
        <w:t>The objective of a non-violence programm</w:t>
      </w:r>
      <w:r>
        <w:t>e is to stop or prevent family</w:t>
      </w:r>
      <w:r w:rsidRPr="00A4587D">
        <w:t xml:space="preserve"> violence on the part of the client.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C6642C" w:rsidRPr="004646C7" w14:paraId="3ED490AE" w14:textId="77777777" w:rsidTr="00682C49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0DACF235" w14:textId="77777777" w:rsidR="00C6642C" w:rsidRPr="004646C7" w:rsidRDefault="00C6642C" w:rsidP="00567D6A">
            <w:pPr>
              <w:pStyle w:val="BlueNoSpacing"/>
            </w:pPr>
            <w:r w:rsidRPr="004646C7">
              <w:t xml:space="preserve">Please select either ‘achieved’ or ‘not achieved’ then complete the relevant section </w:t>
            </w:r>
            <w:r>
              <w:t>over page:</w:t>
            </w:r>
          </w:p>
        </w:tc>
      </w:tr>
      <w:tr w:rsidR="00C6642C" w14:paraId="5DB74299" w14:textId="77777777" w:rsidTr="00682C49">
        <w:trPr>
          <w:trHeight w:hRule="exact" w:val="624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BBF2A3D" w14:textId="77777777" w:rsidR="00C6642C" w:rsidRPr="0045268C" w:rsidRDefault="00C6642C" w:rsidP="00567D6A">
            <w:pPr>
              <w:pStyle w:val="TickBoxes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FC46DDA" w14:textId="77777777" w:rsidR="00C6642C" w:rsidRDefault="00C6642C" w:rsidP="00567D6A">
            <w:pPr>
              <w:pStyle w:val="NoSpacing"/>
            </w:pPr>
            <w:r w:rsidRPr="00A4587D">
              <w:t>In my opinion, the client has achieved the primary objective of a non-violence programme – go to ‘objective achieved’</w:t>
            </w:r>
            <w:r>
              <w:t xml:space="preserve">, </w:t>
            </w:r>
            <w:r w:rsidRPr="008406A6">
              <w:rPr>
                <w:b/>
              </w:rPr>
              <w:t>OR</w:t>
            </w:r>
          </w:p>
        </w:tc>
      </w:tr>
      <w:tr w:rsidR="00C6642C" w14:paraId="1F62269E" w14:textId="77777777" w:rsidTr="00682C49">
        <w:trPr>
          <w:trHeight w:hRule="exact" w:val="624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5A82D1E7" w14:textId="77777777" w:rsidR="00C6642C" w:rsidRPr="0045268C" w:rsidRDefault="00C6642C" w:rsidP="00567D6A">
            <w:pPr>
              <w:pStyle w:val="TickBoxes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7BB8174" w14:textId="77777777" w:rsidR="00C6642C" w:rsidRPr="0045268C" w:rsidRDefault="00C6642C" w:rsidP="00567D6A">
            <w:pPr>
              <w:pStyle w:val="NoSpacing"/>
            </w:pPr>
            <w:r w:rsidRPr="00A4587D">
              <w:t>In my opinion, the client has NOT achieved the primary objective of a non-violence programme – go to ‘objective not achieved’</w:t>
            </w:r>
            <w:r>
              <w:t>.</w:t>
            </w:r>
          </w:p>
        </w:tc>
      </w:tr>
    </w:tbl>
    <w:p w14:paraId="7CF88DB3" w14:textId="13704F52" w:rsidR="00FF707B" w:rsidRDefault="00FF707B" w:rsidP="0041431E">
      <w:pPr>
        <w:pStyle w:val="Heading3"/>
        <w:spacing w:before="160"/>
      </w:pPr>
      <w:r>
        <w:t>Objectives achieved (please tick all that apply)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FF707B" w14:paraId="7CF88DB5" w14:textId="77777777" w:rsidTr="00682C49">
        <w:trPr>
          <w:trHeight w:hRule="exact" w:val="680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CF88DB4" w14:textId="77777777" w:rsidR="00FF707B" w:rsidRPr="00793D59" w:rsidRDefault="00FF707B" w:rsidP="00EB41BB">
            <w:pPr>
              <w:pStyle w:val="BlueNoSpacing"/>
            </w:pPr>
            <w:r w:rsidRPr="00A4587D">
              <w:t>In my opinion, the client has achieved the primary objective of a non-violence programme.  They have:</w:t>
            </w:r>
          </w:p>
        </w:tc>
      </w:tr>
      <w:tr w:rsidR="00FF707B" w14:paraId="7CF88DB8" w14:textId="77777777" w:rsidTr="00682C49">
        <w:trPr>
          <w:trHeight w:val="397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CF88DB6" w14:textId="1645EFDB" w:rsidR="00FF707B" w:rsidRPr="0045268C" w:rsidRDefault="00D808A6" w:rsidP="0041431E">
            <w:pPr>
              <w:pStyle w:val="TickBoxes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B7" w14:textId="77777777" w:rsidR="00FF707B" w:rsidRDefault="00FF707B" w:rsidP="0041431E">
            <w:pPr>
              <w:pStyle w:val="NoSpacing"/>
              <w:spacing w:line="240" w:lineRule="auto"/>
            </w:pPr>
            <w:r>
              <w:t>attended all sessions and completed the requested tasks</w:t>
            </w:r>
          </w:p>
        </w:tc>
      </w:tr>
      <w:tr w:rsidR="00FF707B" w14:paraId="7CF88DBB" w14:textId="77777777" w:rsidTr="00682C49">
        <w:trPr>
          <w:trHeight w:val="340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CF88DB9" w14:textId="77777777" w:rsidR="00FF707B" w:rsidRPr="0045268C" w:rsidRDefault="00FF707B" w:rsidP="0041431E">
            <w:pPr>
              <w:pStyle w:val="TickBoxes"/>
              <w:spacing w:before="0"/>
            </w:pPr>
            <w:r w:rsidRPr="0045268C"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E66CC2">
              <w:fldChar w:fldCharType="separate"/>
            </w:r>
            <w:r w:rsidRPr="0045268C"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BA" w14:textId="136E07D0" w:rsidR="00FF707B" w:rsidRPr="00DD0CDD" w:rsidRDefault="00FF707B">
            <w:pPr>
              <w:pStyle w:val="NoSpacing"/>
            </w:pPr>
            <w:r>
              <w:t xml:space="preserve">acknowledged </w:t>
            </w:r>
            <w:r w:rsidR="00B162C1">
              <w:t xml:space="preserve">responsibility for </w:t>
            </w:r>
            <w:r>
              <w:t>the behaviour that resulted in the referral</w:t>
            </w:r>
          </w:p>
        </w:tc>
      </w:tr>
      <w:tr w:rsidR="00FF707B" w14:paraId="7CF88DBE" w14:textId="77777777" w:rsidTr="00682C49">
        <w:trPr>
          <w:trHeight w:hRule="exact" w:val="624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BC" w14:textId="31D919A4" w:rsidR="00FF707B" w:rsidRPr="0045268C" w:rsidRDefault="00D808A6" w:rsidP="0041431E">
            <w:pPr>
              <w:pStyle w:val="TickBoxes"/>
              <w:spacing w:before="40" w:after="4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BD" w14:textId="77777777" w:rsidR="00FF707B" w:rsidRDefault="00FF707B">
            <w:pPr>
              <w:pStyle w:val="NoSpacing"/>
            </w:pPr>
            <w:r w:rsidRPr="00A4587D">
              <w:t>undertaken sufficient empathy and victim impact work regarding those affected to satisfy programme goals</w:t>
            </w:r>
          </w:p>
        </w:tc>
      </w:tr>
      <w:tr w:rsidR="00FF707B" w14:paraId="7CF88DC1" w14:textId="77777777" w:rsidTr="00682C49">
        <w:trPr>
          <w:trHeight w:val="340"/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CF88DBF" w14:textId="2FFE0959" w:rsidR="00FF707B" w:rsidRPr="0045268C" w:rsidRDefault="00D808A6" w:rsidP="0041431E">
            <w:pPr>
              <w:pStyle w:val="TickBoxes"/>
              <w:spacing w:before="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Check13"/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C0" w14:textId="77777777" w:rsidR="00FF707B" w:rsidRPr="00A4587D" w:rsidRDefault="00FF707B">
            <w:pPr>
              <w:pStyle w:val="NoSpacing"/>
            </w:pPr>
            <w:r>
              <w:t>put in place safety and relapse prevention plans</w:t>
            </w:r>
          </w:p>
        </w:tc>
      </w:tr>
      <w:tr w:rsidR="00FF707B" w14:paraId="7CF88DC3" w14:textId="77777777" w:rsidTr="00682C49">
        <w:trPr>
          <w:trHeight w:hRule="exact" w:val="340"/>
          <w:jc w:val="center"/>
        </w:trPr>
        <w:tc>
          <w:tcPr>
            <w:tcW w:w="9000" w:type="dxa"/>
            <w:gridSpan w:val="2"/>
            <w:tcBorders>
              <w:top w:val="nil"/>
              <w:left w:val="single" w:sz="4" w:space="0" w:color="F2F2F2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C2" w14:textId="77777777" w:rsidR="00FF707B" w:rsidRPr="00E262B4" w:rsidRDefault="00FF707B" w:rsidP="004646C7">
            <w:pPr>
              <w:pStyle w:val="BlueNoSpacing"/>
            </w:pPr>
            <w:r>
              <w:t>Comments/Summary:</w:t>
            </w:r>
          </w:p>
        </w:tc>
      </w:tr>
      <w:tr w:rsidR="00FF707B" w14:paraId="7CF88DC5" w14:textId="77777777" w:rsidTr="00682C49">
        <w:trPr>
          <w:trHeight w:val="565"/>
          <w:jc w:val="center"/>
        </w:trPr>
        <w:tc>
          <w:tcPr>
            <w:tcW w:w="9000" w:type="dxa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7CF88DC4" w14:textId="2484EA4F" w:rsidR="00FF707B" w:rsidRDefault="00D808A6" w:rsidP="00EB41BB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07B" w14:paraId="7CF88DC7" w14:textId="77777777" w:rsidTr="00682C49">
        <w:trPr>
          <w:trHeight w:hRule="exact" w:val="340"/>
          <w:jc w:val="center"/>
        </w:trPr>
        <w:tc>
          <w:tcPr>
            <w:tcW w:w="9000" w:type="dxa"/>
            <w:gridSpan w:val="2"/>
            <w:tcBorders>
              <w:top w:val="nil"/>
              <w:left w:val="single" w:sz="4" w:space="0" w:color="F2F2F2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C6" w14:textId="77777777" w:rsidR="00FF707B" w:rsidRPr="00E262B4" w:rsidRDefault="00FF707B" w:rsidP="00655C45">
            <w:pPr>
              <w:pStyle w:val="BlueNoSpacing"/>
            </w:pPr>
            <w:r>
              <w:t>Recommendations:</w:t>
            </w:r>
          </w:p>
        </w:tc>
      </w:tr>
      <w:tr w:rsidR="00FF707B" w14:paraId="7CF88DC9" w14:textId="77777777" w:rsidTr="00682C49">
        <w:trPr>
          <w:trHeight w:val="467"/>
          <w:jc w:val="center"/>
        </w:trPr>
        <w:tc>
          <w:tcPr>
            <w:tcW w:w="9000" w:type="dxa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7CF88DC8" w14:textId="4E938533" w:rsidR="00FF707B" w:rsidRDefault="00D808A6" w:rsidP="00655C45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F88DCA" w14:textId="77777777" w:rsidR="00FF707B" w:rsidRDefault="00FF707B" w:rsidP="00692E20">
      <w:pPr>
        <w:pStyle w:val="Heading3"/>
      </w:pPr>
      <w:r>
        <w:lastRenderedPageBreak/>
        <w:t>Objectives not achieved (please tick all that apply)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FF707B" w14:paraId="7CF88DCC" w14:textId="77777777" w:rsidTr="00682C49">
        <w:trPr>
          <w:trHeight w:hRule="exact" w:val="680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7CF88DCB" w14:textId="77777777" w:rsidR="00FF707B" w:rsidRPr="00793D59" w:rsidRDefault="00FF707B" w:rsidP="00655C45">
            <w:pPr>
              <w:pStyle w:val="BlueNoSpacing"/>
            </w:pPr>
            <w:bookmarkStart w:id="7" w:name="_Hlk38009960"/>
            <w:r w:rsidRPr="00692E20">
              <w:rPr>
                <w:b w:val="0"/>
              </w:rPr>
              <w:t>In my opinion, the</w:t>
            </w:r>
            <w:r w:rsidRPr="00E77A9F">
              <w:t xml:space="preserve"> client has NOT achieved the primary objective of a non-violence programme, because:</w:t>
            </w:r>
          </w:p>
        </w:tc>
      </w:tr>
      <w:tr w:rsidR="00FF707B" w14:paraId="7CF88DCF" w14:textId="77777777" w:rsidTr="00682C49">
        <w:trPr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CF88DCD" w14:textId="0C4468CC" w:rsidR="00FF707B" w:rsidRPr="0045268C" w:rsidRDefault="00D808A6" w:rsidP="00692E20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CE" w14:textId="77777777" w:rsidR="00FF707B" w:rsidRDefault="00FF707B" w:rsidP="00655C45">
            <w:pPr>
              <w:pStyle w:val="NoSpacing"/>
            </w:pPr>
            <w:r>
              <w:t>they did not attend all sessions and/or completed the requested tasks</w:t>
            </w:r>
          </w:p>
        </w:tc>
      </w:tr>
      <w:tr w:rsidR="00FF707B" w14:paraId="7CF88DD2" w14:textId="77777777" w:rsidTr="00682C49">
        <w:trPr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CF88DD0" w14:textId="07AD77D2" w:rsidR="00FF707B" w:rsidRPr="0045268C" w:rsidRDefault="00D808A6" w:rsidP="00692E20">
            <w:pPr>
              <w:pStyle w:val="TickBoxes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D1" w14:textId="77777777" w:rsidR="00FF707B" w:rsidRPr="00DD0CDD" w:rsidRDefault="00FF707B" w:rsidP="00655C45">
            <w:pPr>
              <w:pStyle w:val="NoSpacing"/>
            </w:pPr>
            <w:r>
              <w:t>behaviour that resulted in the referral was not acknowledged</w:t>
            </w:r>
          </w:p>
        </w:tc>
      </w:tr>
      <w:tr w:rsidR="00FF707B" w14:paraId="7CF88DD5" w14:textId="77777777" w:rsidTr="00682C49">
        <w:trPr>
          <w:jc w:val="center"/>
        </w:trPr>
        <w:tc>
          <w:tcPr>
            <w:tcW w:w="822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CF88DD3" w14:textId="58B81766" w:rsidR="00FF707B" w:rsidRPr="0045268C" w:rsidRDefault="00D808A6" w:rsidP="00692E20">
            <w:pPr>
              <w:pStyle w:val="TickBoxes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8" w:name="Check14"/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78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D4" w14:textId="77777777" w:rsidR="00FF707B" w:rsidRPr="00A4587D" w:rsidRDefault="00FF707B" w:rsidP="00655C45">
            <w:pPr>
              <w:pStyle w:val="NoSpacing"/>
            </w:pPr>
            <w:r>
              <w:t>insufficient empathy and victim impact was demonstrated</w:t>
            </w:r>
          </w:p>
        </w:tc>
      </w:tr>
      <w:tr w:rsidR="00FF707B" w14:paraId="7CF88DD7" w14:textId="77777777" w:rsidTr="00682C49">
        <w:trPr>
          <w:trHeight w:hRule="exact" w:val="340"/>
          <w:jc w:val="center"/>
        </w:trPr>
        <w:tc>
          <w:tcPr>
            <w:tcW w:w="9000" w:type="dxa"/>
            <w:gridSpan w:val="2"/>
            <w:tcBorders>
              <w:top w:val="nil"/>
              <w:left w:val="single" w:sz="4" w:space="0" w:color="F2F2F2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D6" w14:textId="77777777" w:rsidR="00FF707B" w:rsidRPr="00E262B4" w:rsidRDefault="00FF707B" w:rsidP="00655C45">
            <w:pPr>
              <w:pStyle w:val="BlueNoSpacing"/>
            </w:pPr>
            <w:r>
              <w:t>Comments/Summary:</w:t>
            </w:r>
          </w:p>
        </w:tc>
      </w:tr>
      <w:tr w:rsidR="00FF707B" w14:paraId="7CF88DD9" w14:textId="77777777" w:rsidTr="00682C49">
        <w:trPr>
          <w:trHeight w:val="580"/>
          <w:jc w:val="center"/>
        </w:trPr>
        <w:tc>
          <w:tcPr>
            <w:tcW w:w="9000" w:type="dxa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7CF88DD8" w14:textId="5A9624ED" w:rsidR="00FF707B" w:rsidRDefault="00D808A6" w:rsidP="00655C45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07B" w14:paraId="7CF88DDB" w14:textId="77777777" w:rsidTr="00682C49">
        <w:trPr>
          <w:trHeight w:hRule="exact" w:val="340"/>
          <w:jc w:val="center"/>
        </w:trPr>
        <w:tc>
          <w:tcPr>
            <w:tcW w:w="9000" w:type="dxa"/>
            <w:gridSpan w:val="2"/>
            <w:tcBorders>
              <w:top w:val="nil"/>
              <w:left w:val="single" w:sz="4" w:space="0" w:color="F2F2F2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CF88DDA" w14:textId="77777777" w:rsidR="00FF707B" w:rsidRPr="00E262B4" w:rsidRDefault="00FF707B" w:rsidP="00655C45">
            <w:pPr>
              <w:pStyle w:val="BlueNoSpacing"/>
            </w:pPr>
            <w:r>
              <w:t>Recommendations</w:t>
            </w:r>
            <w:r w:rsidR="009050D0">
              <w:t xml:space="preserve"> to client</w:t>
            </w:r>
            <w:r>
              <w:t>:</w:t>
            </w:r>
          </w:p>
        </w:tc>
      </w:tr>
      <w:tr w:rsidR="00FF707B" w14:paraId="7CF88DDD" w14:textId="77777777" w:rsidTr="00682C49">
        <w:trPr>
          <w:trHeight w:val="469"/>
          <w:jc w:val="center"/>
        </w:trPr>
        <w:tc>
          <w:tcPr>
            <w:tcW w:w="9000" w:type="dxa"/>
            <w:gridSpan w:val="2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7CF88DDC" w14:textId="238852D1" w:rsidR="00FF707B" w:rsidRDefault="00D808A6" w:rsidP="00655C45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7"/>
    </w:tbl>
    <w:p w14:paraId="38051FE0" w14:textId="77777777" w:rsidR="000E33F2" w:rsidRPr="0041431E" w:rsidRDefault="000E33F2" w:rsidP="0041431E">
      <w:pPr>
        <w:pStyle w:val="Heading2"/>
        <w:spacing w:before="0" w:after="0"/>
        <w:rPr>
          <w:sz w:val="24"/>
          <w:szCs w:val="24"/>
        </w:rPr>
      </w:pPr>
    </w:p>
    <w:p w14:paraId="2290C7C2" w14:textId="77777777" w:rsidR="000E33F2" w:rsidRDefault="000E33F2" w:rsidP="000E33F2">
      <w:pPr>
        <w:pStyle w:val="Heading2"/>
        <w:spacing w:before="0"/>
      </w:pPr>
      <w:r>
        <w:t>Safety Concerns (only complete if relevant)</w:t>
      </w:r>
    </w:p>
    <w:tbl>
      <w:tblPr>
        <w:tblW w:w="9185" w:type="dxa"/>
        <w:jc w:val="center"/>
        <w:tblLayout w:type="fixed"/>
        <w:tblLook w:val="01E0" w:firstRow="1" w:lastRow="1" w:firstColumn="1" w:lastColumn="1" w:noHBand="0" w:noVBand="0"/>
      </w:tblPr>
      <w:tblGrid>
        <w:gridCol w:w="839"/>
        <w:gridCol w:w="8346"/>
      </w:tblGrid>
      <w:tr w:rsidR="000E33F2" w14:paraId="7976F833" w14:textId="77777777" w:rsidTr="00682C49">
        <w:trPr>
          <w:trHeight w:hRule="exact" w:val="680"/>
          <w:jc w:val="center"/>
        </w:trPr>
        <w:tc>
          <w:tcPr>
            <w:tcW w:w="822" w:type="dxa"/>
            <w:shd w:val="clear" w:color="auto" w:fill="D9D9E5"/>
            <w:tcMar>
              <w:top w:w="57" w:type="dxa"/>
              <w:bottom w:w="57" w:type="dxa"/>
            </w:tcMar>
          </w:tcPr>
          <w:p w14:paraId="274C30A6" w14:textId="77777777" w:rsidR="000E33F2" w:rsidRDefault="000E33F2" w:rsidP="00F02EA6">
            <w:pPr>
              <w:pStyle w:val="TickBoxe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0F31B9C" w14:textId="1C7F7687" w:rsidR="000E33F2" w:rsidRPr="00793D59" w:rsidRDefault="000E33F2" w:rsidP="00F02EA6">
            <w:pPr>
              <w:pStyle w:val="BlueNoSpacing"/>
            </w:pPr>
            <w:r w:rsidRPr="00E77A9F">
              <w:t>I have serious current concerns about the safety of a protected person an</w:t>
            </w:r>
            <w:r>
              <w:t>d a Notice of Safety Concerns (F</w:t>
            </w:r>
            <w:r w:rsidRPr="00E77A9F">
              <w:t>VPP01) accompanies this form</w:t>
            </w:r>
            <w:r>
              <w:t>.</w:t>
            </w:r>
          </w:p>
        </w:tc>
      </w:tr>
      <w:tr w:rsidR="000E33F2" w14:paraId="360E4431" w14:textId="77777777" w:rsidTr="00682C49">
        <w:trPr>
          <w:trHeight w:hRule="exact" w:val="680"/>
          <w:jc w:val="center"/>
        </w:trPr>
        <w:tc>
          <w:tcPr>
            <w:tcW w:w="822" w:type="dxa"/>
            <w:shd w:val="clear" w:color="auto" w:fill="D9D9E5"/>
            <w:tcMar>
              <w:top w:w="57" w:type="dxa"/>
              <w:bottom w:w="57" w:type="dxa"/>
            </w:tcMar>
          </w:tcPr>
          <w:p w14:paraId="641CB622" w14:textId="77777777" w:rsidR="000E33F2" w:rsidRDefault="000E33F2" w:rsidP="00F02EA6">
            <w:pPr>
              <w:pStyle w:val="TickBoxes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CC2">
              <w:fldChar w:fldCharType="separate"/>
            </w:r>
            <w:r>
              <w:fldChar w:fldCharType="end"/>
            </w:r>
          </w:p>
        </w:tc>
        <w:tc>
          <w:tcPr>
            <w:tcW w:w="8178" w:type="dxa"/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3C842F10" w14:textId="77777777" w:rsidR="000E33F2" w:rsidRPr="00E77A9F" w:rsidRDefault="000E33F2" w:rsidP="00F02EA6">
            <w:pPr>
              <w:pStyle w:val="BlueNoSpacing"/>
            </w:pPr>
            <w:r w:rsidRPr="00E77A9F">
              <w:t>I have previously filed Notice</w:t>
            </w:r>
            <w:r>
              <w:t>(</w:t>
            </w:r>
            <w:r w:rsidRPr="00E77A9F">
              <w:t>s</w:t>
            </w:r>
            <w:r>
              <w:t>)</w:t>
            </w:r>
            <w:r w:rsidRPr="00E77A9F">
              <w:t xml:space="preserve"> of Safety Concerns whilst undertaking the assessment or during provision of the programme</w:t>
            </w:r>
            <w:r>
              <w:t>.</w:t>
            </w:r>
          </w:p>
        </w:tc>
      </w:tr>
    </w:tbl>
    <w:p w14:paraId="44885C78" w14:textId="77777777" w:rsidR="000E33F2" w:rsidRPr="0041431E" w:rsidRDefault="000E33F2" w:rsidP="0041431E">
      <w:pPr>
        <w:pStyle w:val="Heading2"/>
        <w:spacing w:before="0" w:after="0"/>
        <w:rPr>
          <w:sz w:val="24"/>
          <w:szCs w:val="24"/>
        </w:rPr>
      </w:pPr>
    </w:p>
    <w:p w14:paraId="7CF88DE5" w14:textId="37A4B389" w:rsidR="00FF707B" w:rsidRDefault="00FF707B" w:rsidP="0041431E">
      <w:pPr>
        <w:pStyle w:val="Heading2"/>
        <w:spacing w:before="0" w:after="0"/>
      </w:pPr>
      <w:r>
        <w:t>Service provider</w:t>
      </w:r>
      <w:r w:rsidR="00963576">
        <w:t xml:space="preserve"> and facilitator</w:t>
      </w:r>
      <w:r>
        <w:t xml:space="preserve"> details (must be completed)</w:t>
      </w:r>
    </w:p>
    <w:p w14:paraId="7CF88DE6" w14:textId="77777777" w:rsidR="00963576" w:rsidRDefault="00963576" w:rsidP="00963576">
      <w:r>
        <w:t>The information in this form has been completed by the approved facilitator named below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1303"/>
        <w:gridCol w:w="866"/>
        <w:gridCol w:w="176"/>
        <w:gridCol w:w="984"/>
        <w:gridCol w:w="1273"/>
        <w:gridCol w:w="2158"/>
      </w:tblGrid>
      <w:tr w:rsidR="00FF707B" w:rsidRPr="00541ABA" w14:paraId="7CF88DE9" w14:textId="77777777" w:rsidTr="00682C49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E7" w14:textId="77777777" w:rsidR="00FF707B" w:rsidRDefault="00FF707B" w:rsidP="00EB41BB">
            <w:pPr>
              <w:pStyle w:val="BlueNoSpacing"/>
            </w:pPr>
          </w:p>
        </w:tc>
        <w:tc>
          <w:tcPr>
            <w:tcW w:w="6624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CF88DE8" w14:textId="77777777" w:rsidR="00FF707B" w:rsidRPr="00541ABA" w:rsidRDefault="00FF707B" w:rsidP="00EB41BB">
            <w:pPr>
              <w:pStyle w:val="NoSpacing"/>
            </w:pPr>
          </w:p>
        </w:tc>
      </w:tr>
      <w:tr w:rsidR="00FF707B" w:rsidRPr="00541ABA" w14:paraId="7CF88DEC" w14:textId="77777777" w:rsidTr="00682C49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EA" w14:textId="77777777" w:rsidR="00FF707B" w:rsidRPr="00541ABA" w:rsidRDefault="00FF707B" w:rsidP="00EB41BB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F88DEB" w14:textId="77777777" w:rsidR="00FF707B" w:rsidRPr="00541ABA" w:rsidRDefault="00E3234A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6946">
              <w:rPr>
                <w:noProof/>
              </w:rPr>
              <w:t> </w:t>
            </w:r>
            <w:r w:rsidR="00946946">
              <w:rPr>
                <w:noProof/>
              </w:rPr>
              <w:t> </w:t>
            </w:r>
            <w:r w:rsidR="00946946">
              <w:rPr>
                <w:noProof/>
              </w:rPr>
              <w:t> </w:t>
            </w:r>
            <w:r w:rsidR="00946946">
              <w:rPr>
                <w:noProof/>
              </w:rPr>
              <w:t> </w:t>
            </w:r>
            <w:r w:rsidR="009469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07B" w:rsidRPr="00541ABA" w14:paraId="7CF88DEF" w14:textId="77777777" w:rsidTr="00682C49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ED" w14:textId="77777777" w:rsidR="00FF707B" w:rsidRPr="00541ABA" w:rsidRDefault="00FF707B" w:rsidP="00EB41BB">
            <w:pPr>
              <w:pStyle w:val="NoSpacing"/>
            </w:pP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CF88DEE" w14:textId="77777777" w:rsidR="00FF707B" w:rsidRPr="00541ABA" w:rsidRDefault="00FF707B" w:rsidP="00EB41BB">
            <w:pPr>
              <w:pStyle w:val="NoSpacing"/>
            </w:pPr>
          </w:p>
        </w:tc>
      </w:tr>
      <w:tr w:rsidR="00FF707B" w:rsidRPr="00541ABA" w14:paraId="7CF88DF2" w14:textId="77777777" w:rsidTr="00682C49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F0" w14:textId="77777777" w:rsidR="00FF707B" w:rsidRPr="00541ABA" w:rsidRDefault="00FF707B" w:rsidP="00EB41BB">
            <w:pPr>
              <w:pStyle w:val="BlueNoSpacing"/>
            </w:pPr>
            <w:r>
              <w:t>Facilitator name</w:t>
            </w:r>
          </w:p>
        </w:tc>
        <w:tc>
          <w:tcPr>
            <w:tcW w:w="662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F88DF1" w14:textId="77777777" w:rsidR="00FF707B" w:rsidRPr="00541ABA" w:rsidRDefault="00E3234A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6946">
              <w:rPr>
                <w:noProof/>
              </w:rPr>
              <w:t> </w:t>
            </w:r>
            <w:r w:rsidR="00946946">
              <w:rPr>
                <w:noProof/>
              </w:rPr>
              <w:t> </w:t>
            </w:r>
            <w:r w:rsidR="00946946">
              <w:rPr>
                <w:noProof/>
              </w:rPr>
              <w:t> </w:t>
            </w:r>
            <w:r w:rsidR="00946946">
              <w:rPr>
                <w:noProof/>
              </w:rPr>
              <w:t> </w:t>
            </w:r>
            <w:r w:rsidR="009469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07B" w:rsidRPr="00541ABA" w14:paraId="7CF88DF9" w14:textId="77777777" w:rsidTr="00682C49">
        <w:trPr>
          <w:trHeight w:hRule="exact" w:val="113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F3" w14:textId="77777777" w:rsidR="00FF707B" w:rsidRDefault="00FF707B" w:rsidP="00EB41BB">
            <w:pPr>
              <w:pStyle w:val="NoSpacing"/>
            </w:pPr>
          </w:p>
        </w:tc>
        <w:tc>
          <w:tcPr>
            <w:tcW w:w="127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F4" w14:textId="77777777" w:rsidR="00FF707B" w:rsidRPr="00541ABA" w:rsidRDefault="00FF707B" w:rsidP="00EB41BB">
            <w:pPr>
              <w:pStyle w:val="NoSpacing"/>
            </w:pPr>
          </w:p>
        </w:tc>
        <w:tc>
          <w:tcPr>
            <w:tcW w:w="1021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F5" w14:textId="77777777" w:rsidR="00FF707B" w:rsidRDefault="00FF707B" w:rsidP="00EB41BB">
            <w:pPr>
              <w:pStyle w:val="NoSpacing"/>
            </w:pP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F6" w14:textId="77777777" w:rsidR="00FF707B" w:rsidRPr="00541ABA" w:rsidRDefault="00FF707B" w:rsidP="00EB41BB">
            <w:pPr>
              <w:pStyle w:val="NoSpacing"/>
            </w:pPr>
          </w:p>
        </w:tc>
        <w:tc>
          <w:tcPr>
            <w:tcW w:w="12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F7" w14:textId="77777777" w:rsidR="00FF707B" w:rsidRPr="00827574" w:rsidRDefault="00FF707B" w:rsidP="00827574">
            <w:pPr>
              <w:pStyle w:val="NoSpacing"/>
            </w:pPr>
          </w:p>
        </w:tc>
        <w:tc>
          <w:tcPr>
            <w:tcW w:w="211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DF8" w14:textId="77777777" w:rsidR="00FF707B" w:rsidRPr="00541ABA" w:rsidRDefault="00FF707B" w:rsidP="00EB41BB">
            <w:pPr>
              <w:pStyle w:val="NoSpacing"/>
            </w:pPr>
          </w:p>
        </w:tc>
      </w:tr>
      <w:tr w:rsidR="00FF707B" w14:paraId="7CF88E00" w14:textId="77777777" w:rsidTr="00682C49">
        <w:trPr>
          <w:trHeight w:val="34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DFD" w14:textId="77777777" w:rsidR="00FF707B" w:rsidRDefault="00FF707B" w:rsidP="00FB0E71">
            <w:pPr>
              <w:pStyle w:val="BlueNoSpacing"/>
            </w:pPr>
            <w:r>
              <w:t>Date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F88DFE" w14:textId="7CD3D946" w:rsidR="00FF707B" w:rsidRDefault="00D808A6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98" w:type="dxa"/>
            <w:gridSpan w:val="4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7CF88DFF" w14:textId="77777777" w:rsidR="00FF707B" w:rsidRDefault="00FF707B" w:rsidP="00EB41BB">
            <w:pPr>
              <w:pStyle w:val="NoSpacing"/>
            </w:pPr>
          </w:p>
        </w:tc>
      </w:tr>
      <w:tr w:rsidR="00FF707B" w:rsidRPr="00541ABA" w14:paraId="7CF88E03" w14:textId="77777777" w:rsidTr="00682C49">
        <w:trPr>
          <w:trHeight w:hRule="exact" w:val="5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7CF88E01" w14:textId="77777777" w:rsidR="00FF707B" w:rsidRDefault="00FF707B" w:rsidP="00EB41BB">
            <w:pPr>
              <w:pStyle w:val="BlueNoSpacing"/>
            </w:pP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CF88E02" w14:textId="77777777" w:rsidR="00FF707B" w:rsidRPr="00541ABA" w:rsidRDefault="00FF707B" w:rsidP="00EB41BB">
            <w:pPr>
              <w:pStyle w:val="NoSpacing"/>
            </w:pPr>
          </w:p>
        </w:tc>
      </w:tr>
    </w:tbl>
    <w:p w14:paraId="7CF88E04" w14:textId="77777777" w:rsidR="00FF707B" w:rsidRDefault="00FF707B" w:rsidP="00FB0E71">
      <w:pPr>
        <w:pStyle w:val="NoSpacing"/>
      </w:pPr>
    </w:p>
    <w:sectPr w:rsidR="00FF707B" w:rsidSect="00A55213">
      <w:footerReference w:type="default" r:id="rId8"/>
      <w:headerReference w:type="first" r:id="rId9"/>
      <w:footerReference w:type="first" r:id="rId10"/>
      <w:type w:val="continuous"/>
      <w:pgSz w:w="11907" w:h="16840" w:code="9"/>
      <w:pgMar w:top="2098" w:right="1440" w:bottom="1134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8E09" w14:textId="77777777" w:rsidR="00766E2D" w:rsidRDefault="00766E2D" w:rsidP="000B534C">
      <w:pPr>
        <w:spacing w:after="0" w:line="240" w:lineRule="auto"/>
      </w:pPr>
      <w:r>
        <w:separator/>
      </w:r>
    </w:p>
    <w:p w14:paraId="7CF88E0A" w14:textId="77777777" w:rsidR="00766E2D" w:rsidRDefault="00766E2D"/>
  </w:endnote>
  <w:endnote w:type="continuationSeparator" w:id="0">
    <w:p w14:paraId="7CF88E0B" w14:textId="77777777" w:rsidR="00766E2D" w:rsidRDefault="00766E2D" w:rsidP="000B534C">
      <w:pPr>
        <w:spacing w:after="0" w:line="240" w:lineRule="auto"/>
      </w:pPr>
      <w:r>
        <w:continuationSeparator/>
      </w:r>
    </w:p>
    <w:p w14:paraId="7CF88E0C" w14:textId="77777777" w:rsidR="00766E2D" w:rsidRDefault="00766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E0D" w14:textId="77777777" w:rsidR="00380F82" w:rsidRDefault="00380F82">
    <w:pPr>
      <w:pStyle w:val="Footer"/>
    </w:pPr>
    <w:r>
      <w:t>FVPP05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E10" w14:textId="7089DA43" w:rsidR="00380F82" w:rsidRDefault="00552A69">
    <w:pPr>
      <w:pStyle w:val="Footer"/>
    </w:pPr>
    <w:r>
      <w:t>FVPP05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8E05" w14:textId="77777777" w:rsidR="00766E2D" w:rsidRDefault="00766E2D" w:rsidP="000B534C">
      <w:pPr>
        <w:spacing w:after="0" w:line="240" w:lineRule="auto"/>
      </w:pPr>
      <w:r>
        <w:separator/>
      </w:r>
    </w:p>
    <w:p w14:paraId="7CF88E06" w14:textId="77777777" w:rsidR="00766E2D" w:rsidRDefault="00766E2D"/>
  </w:footnote>
  <w:footnote w:type="continuationSeparator" w:id="0">
    <w:p w14:paraId="7CF88E07" w14:textId="77777777" w:rsidR="00766E2D" w:rsidRDefault="00766E2D" w:rsidP="000B534C">
      <w:pPr>
        <w:spacing w:after="0" w:line="240" w:lineRule="auto"/>
      </w:pPr>
      <w:r>
        <w:continuationSeparator/>
      </w:r>
    </w:p>
    <w:p w14:paraId="7CF88E08" w14:textId="77777777" w:rsidR="00766E2D" w:rsidRDefault="00766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E0E" w14:textId="4CD72278" w:rsidR="00C7501A" w:rsidRPr="00C7501A" w:rsidRDefault="00C7501A" w:rsidP="00C7501A">
    <w:pPr>
      <w:pStyle w:val="Header"/>
    </w:pPr>
    <w:bookmarkStart w:id="10" w:name="_Hlk5098740"/>
    <w:r w:rsidRPr="00C7501A">
      <w:t>F</w:t>
    </w:r>
    <w:r w:rsidR="00EB432C">
      <w:t>orm F</w:t>
    </w:r>
    <w:r>
      <w:t>VPP05</w:t>
    </w:r>
    <w:r w:rsidR="00EB432C">
      <w:t xml:space="preserve"> v</w:t>
    </w:r>
    <w:r w:rsidR="00516474">
      <w:t>4</w:t>
    </w:r>
    <w:r w:rsidR="003614BD">
      <w:t>.0</w:t>
    </w:r>
    <w:r w:rsidRPr="00C7501A">
      <w:br/>
    </w:r>
    <w:bookmarkEnd w:id="10"/>
    <w:r w:rsidR="003614BD">
      <w:t>July 202</w:t>
    </w:r>
    <w:r w:rsidR="00516474">
      <w:t>3</w:t>
    </w:r>
  </w:p>
  <w:p w14:paraId="7CF88E0F" w14:textId="77777777" w:rsidR="00FF707B" w:rsidRPr="008057F0" w:rsidRDefault="00C7501A" w:rsidP="008057F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7CF88E11" wp14:editId="7CF88E12">
          <wp:simplePos x="0" y="0"/>
          <wp:positionH relativeFrom="column">
            <wp:posOffset>-381000</wp:posOffset>
          </wp:positionH>
          <wp:positionV relativeFrom="page">
            <wp:posOffset>221615</wp:posOffset>
          </wp:positionV>
          <wp:extent cx="975995" cy="922020"/>
          <wp:effectExtent l="0" t="0" r="0" b="0"/>
          <wp:wrapNone/>
          <wp:docPr id="1" name="Picture 2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995355">
    <w:abstractNumId w:val="12"/>
  </w:num>
  <w:num w:numId="2" w16cid:durableId="2060739776">
    <w:abstractNumId w:val="17"/>
  </w:num>
  <w:num w:numId="3" w16cid:durableId="424960290">
    <w:abstractNumId w:val="0"/>
  </w:num>
  <w:num w:numId="4" w16cid:durableId="470093">
    <w:abstractNumId w:val="14"/>
  </w:num>
  <w:num w:numId="5" w16cid:durableId="641737380">
    <w:abstractNumId w:val="13"/>
  </w:num>
  <w:num w:numId="6" w16cid:durableId="172577716">
    <w:abstractNumId w:val="16"/>
  </w:num>
  <w:num w:numId="7" w16cid:durableId="755714094">
    <w:abstractNumId w:val="15"/>
  </w:num>
  <w:num w:numId="8" w16cid:durableId="309019820">
    <w:abstractNumId w:val="11"/>
  </w:num>
  <w:num w:numId="9" w16cid:durableId="1351251489">
    <w:abstractNumId w:val="10"/>
  </w:num>
  <w:num w:numId="10" w16cid:durableId="82916580">
    <w:abstractNumId w:val="8"/>
  </w:num>
  <w:num w:numId="11" w16cid:durableId="623924756">
    <w:abstractNumId w:val="7"/>
  </w:num>
  <w:num w:numId="12" w16cid:durableId="674377855">
    <w:abstractNumId w:val="6"/>
  </w:num>
  <w:num w:numId="13" w16cid:durableId="228228516">
    <w:abstractNumId w:val="5"/>
  </w:num>
  <w:num w:numId="14" w16cid:durableId="1544513681">
    <w:abstractNumId w:val="9"/>
  </w:num>
  <w:num w:numId="15" w16cid:durableId="955521261">
    <w:abstractNumId w:val="4"/>
  </w:num>
  <w:num w:numId="16" w16cid:durableId="994917950">
    <w:abstractNumId w:val="3"/>
  </w:num>
  <w:num w:numId="17" w16cid:durableId="793522563">
    <w:abstractNumId w:val="2"/>
  </w:num>
  <w:num w:numId="18" w16cid:durableId="202154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yL1FiR/hJg3U4fga5o/Y15FvePdFxatQbOWrAeUxYfNP27I1PnUUKO4TPDvrGKzKBGeanCxcH/21DPlRurd3g==" w:salt="kMWuzy75jruLeuM2c5yNRg==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16589"/>
    <w:rsid w:val="0003217B"/>
    <w:rsid w:val="00044312"/>
    <w:rsid w:val="00051A9E"/>
    <w:rsid w:val="00051D69"/>
    <w:rsid w:val="000636F6"/>
    <w:rsid w:val="000720B2"/>
    <w:rsid w:val="000856A3"/>
    <w:rsid w:val="000957E6"/>
    <w:rsid w:val="000A0F1E"/>
    <w:rsid w:val="000A20A9"/>
    <w:rsid w:val="000A2642"/>
    <w:rsid w:val="000A57B2"/>
    <w:rsid w:val="000B534C"/>
    <w:rsid w:val="000C1FC2"/>
    <w:rsid w:val="000E33F2"/>
    <w:rsid w:val="000F17CB"/>
    <w:rsid w:val="0011017A"/>
    <w:rsid w:val="00113A3E"/>
    <w:rsid w:val="001208B3"/>
    <w:rsid w:val="001320A7"/>
    <w:rsid w:val="0013414B"/>
    <w:rsid w:val="0013453D"/>
    <w:rsid w:val="00136955"/>
    <w:rsid w:val="001478EF"/>
    <w:rsid w:val="0015421B"/>
    <w:rsid w:val="001670F2"/>
    <w:rsid w:val="001751D2"/>
    <w:rsid w:val="00190F46"/>
    <w:rsid w:val="001926D8"/>
    <w:rsid w:val="00193509"/>
    <w:rsid w:val="001A6A40"/>
    <w:rsid w:val="001B5C44"/>
    <w:rsid w:val="001C6AA7"/>
    <w:rsid w:val="001E71E2"/>
    <w:rsid w:val="001F092B"/>
    <w:rsid w:val="001F2E2D"/>
    <w:rsid w:val="001F6E16"/>
    <w:rsid w:val="002072A4"/>
    <w:rsid w:val="0021338E"/>
    <w:rsid w:val="00220846"/>
    <w:rsid w:val="0022393D"/>
    <w:rsid w:val="00237C9F"/>
    <w:rsid w:val="002403B0"/>
    <w:rsid w:val="002408F1"/>
    <w:rsid w:val="00255148"/>
    <w:rsid w:val="00264270"/>
    <w:rsid w:val="00273F6B"/>
    <w:rsid w:val="00296695"/>
    <w:rsid w:val="002A18A8"/>
    <w:rsid w:val="002A5B1F"/>
    <w:rsid w:val="002A749F"/>
    <w:rsid w:val="002B6549"/>
    <w:rsid w:val="002C15BE"/>
    <w:rsid w:val="002C2679"/>
    <w:rsid w:val="002D1793"/>
    <w:rsid w:val="002E3FF4"/>
    <w:rsid w:val="002E7EB1"/>
    <w:rsid w:val="002F4AA9"/>
    <w:rsid w:val="002F5F32"/>
    <w:rsid w:val="002F67ED"/>
    <w:rsid w:val="002F7D52"/>
    <w:rsid w:val="00302635"/>
    <w:rsid w:val="00311DC8"/>
    <w:rsid w:val="00334F84"/>
    <w:rsid w:val="00351601"/>
    <w:rsid w:val="003605A0"/>
    <w:rsid w:val="00360B27"/>
    <w:rsid w:val="003614BD"/>
    <w:rsid w:val="00362E5E"/>
    <w:rsid w:val="00364DB1"/>
    <w:rsid w:val="00370DEE"/>
    <w:rsid w:val="00380F82"/>
    <w:rsid w:val="00387250"/>
    <w:rsid w:val="00396527"/>
    <w:rsid w:val="003A1297"/>
    <w:rsid w:val="003C19F4"/>
    <w:rsid w:val="003D689A"/>
    <w:rsid w:val="003E7819"/>
    <w:rsid w:val="003F0C5E"/>
    <w:rsid w:val="003F4A84"/>
    <w:rsid w:val="003F6972"/>
    <w:rsid w:val="00401507"/>
    <w:rsid w:val="00412977"/>
    <w:rsid w:val="00412E8B"/>
    <w:rsid w:val="0041431E"/>
    <w:rsid w:val="0041737F"/>
    <w:rsid w:val="00420FD7"/>
    <w:rsid w:val="00422861"/>
    <w:rsid w:val="0042443E"/>
    <w:rsid w:val="00430E88"/>
    <w:rsid w:val="004332AA"/>
    <w:rsid w:val="00435233"/>
    <w:rsid w:val="00450591"/>
    <w:rsid w:val="0045268C"/>
    <w:rsid w:val="00453975"/>
    <w:rsid w:val="0045700D"/>
    <w:rsid w:val="00462B38"/>
    <w:rsid w:val="004646C7"/>
    <w:rsid w:val="004658F4"/>
    <w:rsid w:val="00467695"/>
    <w:rsid w:val="0048062A"/>
    <w:rsid w:val="004A6486"/>
    <w:rsid w:val="004B257C"/>
    <w:rsid w:val="004C2B5A"/>
    <w:rsid w:val="004C5124"/>
    <w:rsid w:val="004C6966"/>
    <w:rsid w:val="004C7664"/>
    <w:rsid w:val="004D32AA"/>
    <w:rsid w:val="004D7AB6"/>
    <w:rsid w:val="004E22A4"/>
    <w:rsid w:val="004E524A"/>
    <w:rsid w:val="004E72B2"/>
    <w:rsid w:val="004F4C52"/>
    <w:rsid w:val="004F5041"/>
    <w:rsid w:val="005002B0"/>
    <w:rsid w:val="005018B3"/>
    <w:rsid w:val="00516232"/>
    <w:rsid w:val="00516474"/>
    <w:rsid w:val="005169D9"/>
    <w:rsid w:val="00517EB4"/>
    <w:rsid w:val="0052443E"/>
    <w:rsid w:val="00527BDA"/>
    <w:rsid w:val="00541ABA"/>
    <w:rsid w:val="00551BAD"/>
    <w:rsid w:val="00552A69"/>
    <w:rsid w:val="00561A4C"/>
    <w:rsid w:val="00566B30"/>
    <w:rsid w:val="00577E6F"/>
    <w:rsid w:val="005800CB"/>
    <w:rsid w:val="005874C7"/>
    <w:rsid w:val="0059169C"/>
    <w:rsid w:val="0059592E"/>
    <w:rsid w:val="005B1A63"/>
    <w:rsid w:val="005B4413"/>
    <w:rsid w:val="005B6C67"/>
    <w:rsid w:val="005C1F4A"/>
    <w:rsid w:val="005C5A6D"/>
    <w:rsid w:val="005D35BC"/>
    <w:rsid w:val="005E2741"/>
    <w:rsid w:val="006077FA"/>
    <w:rsid w:val="006104A3"/>
    <w:rsid w:val="006162BD"/>
    <w:rsid w:val="00620E1F"/>
    <w:rsid w:val="00624164"/>
    <w:rsid w:val="00624807"/>
    <w:rsid w:val="0063153F"/>
    <w:rsid w:val="006434CC"/>
    <w:rsid w:val="00651EC7"/>
    <w:rsid w:val="00655C45"/>
    <w:rsid w:val="00661AF6"/>
    <w:rsid w:val="00672E17"/>
    <w:rsid w:val="00682C49"/>
    <w:rsid w:val="00690F4E"/>
    <w:rsid w:val="006926C5"/>
    <w:rsid w:val="00692E20"/>
    <w:rsid w:val="00696BF7"/>
    <w:rsid w:val="006B2473"/>
    <w:rsid w:val="006C613D"/>
    <w:rsid w:val="006D7EEF"/>
    <w:rsid w:val="006E1ED1"/>
    <w:rsid w:val="006F63B5"/>
    <w:rsid w:val="007026C0"/>
    <w:rsid w:val="00707A5C"/>
    <w:rsid w:val="007123FA"/>
    <w:rsid w:val="007171BF"/>
    <w:rsid w:val="007176A2"/>
    <w:rsid w:val="00720F64"/>
    <w:rsid w:val="0073669D"/>
    <w:rsid w:val="00736DFC"/>
    <w:rsid w:val="00747395"/>
    <w:rsid w:val="00747688"/>
    <w:rsid w:val="00750932"/>
    <w:rsid w:val="007567C3"/>
    <w:rsid w:val="00766E2D"/>
    <w:rsid w:val="00767BD4"/>
    <w:rsid w:val="007811D0"/>
    <w:rsid w:val="007928DF"/>
    <w:rsid w:val="00793D59"/>
    <w:rsid w:val="007972D3"/>
    <w:rsid w:val="007A383C"/>
    <w:rsid w:val="007B52BB"/>
    <w:rsid w:val="007B7C11"/>
    <w:rsid w:val="007C0099"/>
    <w:rsid w:val="007C4B76"/>
    <w:rsid w:val="007C746A"/>
    <w:rsid w:val="007E1B50"/>
    <w:rsid w:val="007E7FC3"/>
    <w:rsid w:val="008001A7"/>
    <w:rsid w:val="00800738"/>
    <w:rsid w:val="00802024"/>
    <w:rsid w:val="008057F0"/>
    <w:rsid w:val="0081690B"/>
    <w:rsid w:val="00821921"/>
    <w:rsid w:val="00825B94"/>
    <w:rsid w:val="00827574"/>
    <w:rsid w:val="00834787"/>
    <w:rsid w:val="00836FBF"/>
    <w:rsid w:val="008406A6"/>
    <w:rsid w:val="008457B3"/>
    <w:rsid w:val="00856AF4"/>
    <w:rsid w:val="00860237"/>
    <w:rsid w:val="008603FA"/>
    <w:rsid w:val="00864B6D"/>
    <w:rsid w:val="00867ECA"/>
    <w:rsid w:val="00881EFC"/>
    <w:rsid w:val="008845DA"/>
    <w:rsid w:val="0089057A"/>
    <w:rsid w:val="00892A01"/>
    <w:rsid w:val="0089471B"/>
    <w:rsid w:val="00897C0E"/>
    <w:rsid w:val="008A4160"/>
    <w:rsid w:val="008B13BB"/>
    <w:rsid w:val="008B284D"/>
    <w:rsid w:val="008C5C36"/>
    <w:rsid w:val="008D0BD7"/>
    <w:rsid w:val="008D28B9"/>
    <w:rsid w:val="008D587A"/>
    <w:rsid w:val="008D7A08"/>
    <w:rsid w:val="008E12BA"/>
    <w:rsid w:val="008E73C5"/>
    <w:rsid w:val="00900E97"/>
    <w:rsid w:val="009050D0"/>
    <w:rsid w:val="00915713"/>
    <w:rsid w:val="009205FD"/>
    <w:rsid w:val="00925B3B"/>
    <w:rsid w:val="00946946"/>
    <w:rsid w:val="00953583"/>
    <w:rsid w:val="009570D6"/>
    <w:rsid w:val="00963576"/>
    <w:rsid w:val="00982ED0"/>
    <w:rsid w:val="00992C91"/>
    <w:rsid w:val="009A27C8"/>
    <w:rsid w:val="009A5DF4"/>
    <w:rsid w:val="009B561D"/>
    <w:rsid w:val="009C7392"/>
    <w:rsid w:val="009D151E"/>
    <w:rsid w:val="009D4E72"/>
    <w:rsid w:val="009E1086"/>
    <w:rsid w:val="009F009E"/>
    <w:rsid w:val="009F79F4"/>
    <w:rsid w:val="00A14374"/>
    <w:rsid w:val="00A16340"/>
    <w:rsid w:val="00A171F1"/>
    <w:rsid w:val="00A31B98"/>
    <w:rsid w:val="00A3405C"/>
    <w:rsid w:val="00A4587D"/>
    <w:rsid w:val="00A545AE"/>
    <w:rsid w:val="00A54BA0"/>
    <w:rsid w:val="00A55213"/>
    <w:rsid w:val="00A6099F"/>
    <w:rsid w:val="00A62C68"/>
    <w:rsid w:val="00A71D5F"/>
    <w:rsid w:val="00A761DC"/>
    <w:rsid w:val="00A81579"/>
    <w:rsid w:val="00A829D5"/>
    <w:rsid w:val="00A97776"/>
    <w:rsid w:val="00AA4BDD"/>
    <w:rsid w:val="00AB06D1"/>
    <w:rsid w:val="00AB479D"/>
    <w:rsid w:val="00AD2846"/>
    <w:rsid w:val="00AE5D7B"/>
    <w:rsid w:val="00AF02D3"/>
    <w:rsid w:val="00AF4B94"/>
    <w:rsid w:val="00B07F9E"/>
    <w:rsid w:val="00B1238B"/>
    <w:rsid w:val="00B131B7"/>
    <w:rsid w:val="00B13F1D"/>
    <w:rsid w:val="00B162C1"/>
    <w:rsid w:val="00B32CB7"/>
    <w:rsid w:val="00B34924"/>
    <w:rsid w:val="00B36CBC"/>
    <w:rsid w:val="00B37F05"/>
    <w:rsid w:val="00B43EBB"/>
    <w:rsid w:val="00B53DB3"/>
    <w:rsid w:val="00B55C7B"/>
    <w:rsid w:val="00B63EE9"/>
    <w:rsid w:val="00B70116"/>
    <w:rsid w:val="00B71A0F"/>
    <w:rsid w:val="00B7576C"/>
    <w:rsid w:val="00B7655D"/>
    <w:rsid w:val="00B82093"/>
    <w:rsid w:val="00B90DA7"/>
    <w:rsid w:val="00BA17E5"/>
    <w:rsid w:val="00BB29BD"/>
    <w:rsid w:val="00BB52F0"/>
    <w:rsid w:val="00BB57B5"/>
    <w:rsid w:val="00BC1B97"/>
    <w:rsid w:val="00BF1880"/>
    <w:rsid w:val="00BF2945"/>
    <w:rsid w:val="00BF6EF4"/>
    <w:rsid w:val="00BF73EB"/>
    <w:rsid w:val="00C0093C"/>
    <w:rsid w:val="00C123E0"/>
    <w:rsid w:val="00C134F2"/>
    <w:rsid w:val="00C140C2"/>
    <w:rsid w:val="00C23DC7"/>
    <w:rsid w:val="00C26261"/>
    <w:rsid w:val="00C320D0"/>
    <w:rsid w:val="00C35FB6"/>
    <w:rsid w:val="00C402E9"/>
    <w:rsid w:val="00C43FC9"/>
    <w:rsid w:val="00C4687E"/>
    <w:rsid w:val="00C617AF"/>
    <w:rsid w:val="00C64D50"/>
    <w:rsid w:val="00C656AC"/>
    <w:rsid w:val="00C6642C"/>
    <w:rsid w:val="00C7501A"/>
    <w:rsid w:val="00C85B08"/>
    <w:rsid w:val="00C92F61"/>
    <w:rsid w:val="00CA1305"/>
    <w:rsid w:val="00CA1436"/>
    <w:rsid w:val="00CA25CD"/>
    <w:rsid w:val="00CA688D"/>
    <w:rsid w:val="00CB55AD"/>
    <w:rsid w:val="00CC3A2E"/>
    <w:rsid w:val="00CD1A64"/>
    <w:rsid w:val="00CE378A"/>
    <w:rsid w:val="00D16AE5"/>
    <w:rsid w:val="00D323D1"/>
    <w:rsid w:val="00D32B68"/>
    <w:rsid w:val="00D3488B"/>
    <w:rsid w:val="00D378A5"/>
    <w:rsid w:val="00D568CB"/>
    <w:rsid w:val="00D57BF2"/>
    <w:rsid w:val="00D614EA"/>
    <w:rsid w:val="00D64110"/>
    <w:rsid w:val="00D670E6"/>
    <w:rsid w:val="00D7123B"/>
    <w:rsid w:val="00D808A6"/>
    <w:rsid w:val="00D818B6"/>
    <w:rsid w:val="00D8477A"/>
    <w:rsid w:val="00D93CBB"/>
    <w:rsid w:val="00D93DD5"/>
    <w:rsid w:val="00D97BF2"/>
    <w:rsid w:val="00DA0051"/>
    <w:rsid w:val="00DC0342"/>
    <w:rsid w:val="00DC2653"/>
    <w:rsid w:val="00DC64F5"/>
    <w:rsid w:val="00DD0ACF"/>
    <w:rsid w:val="00DD0CDD"/>
    <w:rsid w:val="00DD3A73"/>
    <w:rsid w:val="00DE55A4"/>
    <w:rsid w:val="00DF5D83"/>
    <w:rsid w:val="00E0245A"/>
    <w:rsid w:val="00E04322"/>
    <w:rsid w:val="00E15DFC"/>
    <w:rsid w:val="00E21433"/>
    <w:rsid w:val="00E25FC9"/>
    <w:rsid w:val="00E262B4"/>
    <w:rsid w:val="00E3234A"/>
    <w:rsid w:val="00E35B97"/>
    <w:rsid w:val="00E52DCC"/>
    <w:rsid w:val="00E6025D"/>
    <w:rsid w:val="00E6095B"/>
    <w:rsid w:val="00E63411"/>
    <w:rsid w:val="00E6515A"/>
    <w:rsid w:val="00E66CC2"/>
    <w:rsid w:val="00E70E42"/>
    <w:rsid w:val="00E77A9F"/>
    <w:rsid w:val="00E91CB4"/>
    <w:rsid w:val="00E95E19"/>
    <w:rsid w:val="00EB0807"/>
    <w:rsid w:val="00EB41BB"/>
    <w:rsid w:val="00EB432C"/>
    <w:rsid w:val="00EC1EA8"/>
    <w:rsid w:val="00EC3719"/>
    <w:rsid w:val="00ED75EF"/>
    <w:rsid w:val="00EE3665"/>
    <w:rsid w:val="00EE591D"/>
    <w:rsid w:val="00EE65EE"/>
    <w:rsid w:val="00EE665F"/>
    <w:rsid w:val="00EF33F4"/>
    <w:rsid w:val="00EF61CF"/>
    <w:rsid w:val="00F3502B"/>
    <w:rsid w:val="00F5059F"/>
    <w:rsid w:val="00F51F93"/>
    <w:rsid w:val="00F54EF3"/>
    <w:rsid w:val="00F57FBF"/>
    <w:rsid w:val="00F67994"/>
    <w:rsid w:val="00F70141"/>
    <w:rsid w:val="00F72963"/>
    <w:rsid w:val="00F76121"/>
    <w:rsid w:val="00F8144E"/>
    <w:rsid w:val="00F86144"/>
    <w:rsid w:val="00F917E7"/>
    <w:rsid w:val="00F956EC"/>
    <w:rsid w:val="00FB0E71"/>
    <w:rsid w:val="00FB6B38"/>
    <w:rsid w:val="00FC2228"/>
    <w:rsid w:val="00FD6F72"/>
    <w:rsid w:val="00FF210F"/>
    <w:rsid w:val="00FF5A87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7CF88D6E"/>
  <w15:docId w15:val="{1CC64F95-D913-4270-995F-260B541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76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6C7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263E78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646C7"/>
    <w:rPr>
      <w:rFonts w:ascii="Calibri" w:hAnsi="Calibri" w:cs="Times New Roman"/>
      <w:b/>
      <w:bCs/>
      <w:color w:val="263E78"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paragraph" w:customStyle="1" w:styleId="TickBoxes">
    <w:name w:val="Tick Boxes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paragraph" w:styleId="Revision">
    <w:name w:val="Revision"/>
    <w:hidden/>
    <w:uiPriority w:val="99"/>
    <w:semiHidden/>
    <w:rsid w:val="005169D9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6965-E567-4F3C-8D70-3E08818D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2</cp:revision>
  <dcterms:created xsi:type="dcterms:W3CDTF">2023-04-13T03:37:00Z</dcterms:created>
  <dcterms:modified xsi:type="dcterms:W3CDTF">2023-04-13T03:37:00Z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535865053</vt:i4>
  </property>
  <property fmtid="{D5CDD505-2E9C-101B-9397-08002B2CF9AE}" pid="3" name="_NewReviewCycle">
    <vt:lpwstr/>
  </property>
  <property fmtid="{D5CDD505-2E9C-101B-9397-08002B2CF9AE}" pid="4" name="_EmailSubject">
    <vt:lpwstr>FVPP Forms for Approval</vt:lpwstr>
  </property>
  <property fmtid="{D5CDD505-2E9C-101B-9397-08002B2CF9AE}" pid="5" name="_AuthorEmail">
    <vt:lpwstr>Milly.Dixon@justice.govt.nz</vt:lpwstr>
  </property>
  <property fmtid="{D5CDD505-2E9C-101B-9397-08002B2CF9AE}" pid="6" name="_AuthorEmailDisplayName">
    <vt:lpwstr>Dixon, Milly</vt:lpwstr>
  </property>
  <property fmtid="{D5CDD505-2E9C-101B-9397-08002B2CF9AE}" pid="7" name="_PreviousAdHocReviewCycleID">
    <vt:i4>-143932116</vt:i4>
  </property>
</Properties>
</file>