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8736" w14:textId="77777777" w:rsidR="009439A3" w:rsidRDefault="009439A3" w:rsidP="00E70E42">
      <w:pPr>
        <w:pStyle w:val="Heading1"/>
      </w:pPr>
    </w:p>
    <w:p w14:paraId="18C7CEC1" w14:textId="77777777" w:rsidR="009439A3" w:rsidRDefault="009439A3" w:rsidP="00E70E42">
      <w:pPr>
        <w:pStyle w:val="Heading1"/>
      </w:pPr>
    </w:p>
    <w:p w14:paraId="44537511" w14:textId="77777777" w:rsidR="0039047F" w:rsidRPr="00DE0157" w:rsidRDefault="00EB4682" w:rsidP="00E70E4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Strengthening Safety Services Completion N</w:t>
      </w:r>
      <w:r w:rsidR="0039047F" w:rsidRPr="00DE0157">
        <w:rPr>
          <w:sz w:val="36"/>
          <w:szCs w:val="36"/>
        </w:rPr>
        <w:t>otice</w:t>
      </w:r>
      <w:r w:rsidR="00674073">
        <w:rPr>
          <w:sz w:val="36"/>
          <w:szCs w:val="36"/>
        </w:rPr>
        <w:t xml:space="preserve"> – F</w:t>
      </w:r>
      <w:r w:rsidR="00DE0157" w:rsidRPr="00DE0157">
        <w:rPr>
          <w:sz w:val="36"/>
          <w:szCs w:val="36"/>
        </w:rPr>
        <w:t>VPP13</w:t>
      </w:r>
    </w:p>
    <w:p w14:paraId="50BED46F" w14:textId="77777777" w:rsidR="0039047F" w:rsidRPr="008A3FE9" w:rsidRDefault="0039047F" w:rsidP="008A3FE9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9047F" w:rsidRPr="00793D59" w14:paraId="480B4E21" w14:textId="77777777" w:rsidTr="001A219B">
        <w:trPr>
          <w:trHeight w:hRule="exact" w:val="397"/>
          <w:jc w:val="center"/>
        </w:trPr>
        <w:tc>
          <w:tcPr>
            <w:tcW w:w="9072" w:type="dxa"/>
            <w:tcBorders>
              <w:top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3E87633" w14:textId="77777777" w:rsidR="0039047F" w:rsidRPr="005E5D72" w:rsidRDefault="0039047F" w:rsidP="005E5D72">
            <w:pPr>
              <w:pStyle w:val="NoSpacing"/>
              <w:rPr>
                <w:rStyle w:val="Bold"/>
              </w:rPr>
            </w:pPr>
            <w:r>
              <w:rPr>
                <w:rStyle w:val="Bold"/>
              </w:rPr>
              <w:t>For services provided as part of the Ministry of Justice initiative</w:t>
            </w:r>
          </w:p>
        </w:tc>
      </w:tr>
      <w:tr w:rsidR="0039047F" w:rsidRPr="00793D59" w14:paraId="3565F2FD" w14:textId="77777777" w:rsidTr="001A219B">
        <w:trPr>
          <w:jc w:val="center"/>
        </w:trPr>
        <w:tc>
          <w:tcPr>
            <w:tcW w:w="9072" w:type="dxa"/>
            <w:tcBorders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4C12C64" w14:textId="77777777" w:rsidR="0039047F" w:rsidRPr="00B92F94" w:rsidRDefault="0039047F" w:rsidP="009C0AB9">
            <w:r w:rsidRPr="00B92F94">
              <w:t>Please send this form to the Registrar on completion of either a short</w:t>
            </w:r>
            <w:r w:rsidR="00D25F48">
              <w:t>, medium</w:t>
            </w:r>
            <w:r w:rsidRPr="00B92F94">
              <w:t xml:space="preserve"> or long assessment</w:t>
            </w:r>
            <w:r w:rsidR="009439A3">
              <w:t>/service</w:t>
            </w:r>
            <w:r w:rsidRPr="00B92F94">
              <w:t xml:space="preserve"> under a Strengthening Safety Service</w:t>
            </w:r>
            <w:r w:rsidR="008A69A0">
              <w:t xml:space="preserve">, or if you need to refer the client back to the court to be referred to another provider. </w:t>
            </w:r>
          </w:p>
          <w:p w14:paraId="31D0E174" w14:textId="77777777" w:rsidR="0039047F" w:rsidRPr="00B92F94" w:rsidRDefault="0039047F" w:rsidP="009C0AB9">
            <w:r w:rsidRPr="00B92F94">
              <w:t>(For clients on Safet</w:t>
            </w:r>
            <w:r w:rsidR="00674073">
              <w:t>y Programmes under the Family Violence Act, please use form F</w:t>
            </w:r>
            <w:r w:rsidRPr="00B92F94">
              <w:t>VPP08.)</w:t>
            </w:r>
          </w:p>
        </w:tc>
      </w:tr>
    </w:tbl>
    <w:p w14:paraId="23279134" w14:textId="77777777" w:rsidR="0039047F" w:rsidRDefault="0039047F" w:rsidP="00D97BF2">
      <w:pPr>
        <w:pStyle w:val="NoSpacing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2"/>
        <w:gridCol w:w="1134"/>
        <w:gridCol w:w="964"/>
        <w:gridCol w:w="28"/>
        <w:gridCol w:w="284"/>
        <w:gridCol w:w="283"/>
        <w:gridCol w:w="1985"/>
        <w:gridCol w:w="708"/>
        <w:gridCol w:w="426"/>
        <w:gridCol w:w="709"/>
      </w:tblGrid>
      <w:tr w:rsidR="0039047F" w:rsidRPr="00541ABA" w14:paraId="525E4318" w14:textId="77777777" w:rsidTr="008A3FE9">
        <w:trPr>
          <w:trHeight w:hRule="exact" w:val="5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FFA41B2" w14:textId="77777777" w:rsidR="0039047F" w:rsidRDefault="0039047F" w:rsidP="006926C5">
            <w:pPr>
              <w:pStyle w:val="BlueNoSpacing"/>
            </w:pP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EB72047" w14:textId="77777777" w:rsidR="0039047F" w:rsidRPr="00541ABA" w:rsidRDefault="0039047F" w:rsidP="00BF2945">
            <w:pPr>
              <w:pStyle w:val="NoSpacing"/>
            </w:pPr>
          </w:p>
        </w:tc>
      </w:tr>
      <w:tr w:rsidR="0039047F" w:rsidRPr="00541ABA" w14:paraId="5D036F09" w14:textId="77777777" w:rsidTr="008A3FE9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540E0F0" w14:textId="77777777" w:rsidR="0039047F" w:rsidRPr="00541ABA" w:rsidRDefault="0039047F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021C46" w14:textId="77777777" w:rsidR="0039047F" w:rsidRPr="00541ABA" w:rsidRDefault="00B41C98" w:rsidP="00BF2945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 w:rsidR="002F0E6D">
              <w:t xml:space="preserve"> </w:t>
            </w:r>
            <w:r>
              <w:fldChar w:fldCharType="end"/>
            </w:r>
            <w:bookmarkEnd w:id="0"/>
            <w:r w:rsidR="001006FD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006FD">
              <w:instrText xml:space="preserve"> FORMTEXT </w:instrText>
            </w:r>
            <w:r w:rsidR="001006FD">
              <w:fldChar w:fldCharType="separate"/>
            </w:r>
            <w:r w:rsidR="001006FD">
              <w:rPr>
                <w:noProof/>
              </w:rPr>
              <w:t> </w:t>
            </w:r>
            <w:r w:rsidR="001006FD">
              <w:rPr>
                <w:noProof/>
              </w:rPr>
              <w:t> </w:t>
            </w:r>
            <w:r w:rsidR="001006FD">
              <w:rPr>
                <w:noProof/>
              </w:rPr>
              <w:t> </w:t>
            </w:r>
            <w:r w:rsidR="001006FD">
              <w:rPr>
                <w:noProof/>
              </w:rPr>
              <w:t> </w:t>
            </w:r>
            <w:r w:rsidR="001006FD">
              <w:rPr>
                <w:noProof/>
              </w:rPr>
              <w:t> </w:t>
            </w:r>
            <w:r w:rsidR="001006FD">
              <w:fldChar w:fldCharType="end"/>
            </w:r>
          </w:p>
        </w:tc>
      </w:tr>
      <w:tr w:rsidR="0039047F" w:rsidRPr="00541ABA" w14:paraId="592F1D33" w14:textId="77777777" w:rsidTr="008A3FE9">
        <w:trPr>
          <w:trHeight w:hRule="exact" w:val="11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7C7A2A7" w14:textId="77777777" w:rsidR="0039047F" w:rsidRPr="00541ABA" w:rsidRDefault="0039047F" w:rsidP="00BF2945">
            <w:pPr>
              <w:pStyle w:val="NoSpacing"/>
            </w:pPr>
          </w:p>
        </w:tc>
        <w:tc>
          <w:tcPr>
            <w:tcW w:w="6663" w:type="dxa"/>
            <w:gridSpan w:val="10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B7E091" w14:textId="77777777" w:rsidR="0039047F" w:rsidRPr="00541ABA" w:rsidRDefault="0039047F" w:rsidP="00BF2945">
            <w:pPr>
              <w:pStyle w:val="NoSpacing"/>
            </w:pPr>
          </w:p>
        </w:tc>
      </w:tr>
      <w:tr w:rsidR="0039047F" w:rsidRPr="00541ABA" w14:paraId="19D68FCC" w14:textId="77777777" w:rsidTr="008A3FE9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F80178C" w14:textId="77777777" w:rsidR="0039047F" w:rsidRPr="00541ABA" w:rsidRDefault="00871C5C" w:rsidP="006926C5">
            <w:pPr>
              <w:pStyle w:val="BlueNoSpacing"/>
            </w:pPr>
            <w:r>
              <w:t xml:space="preserve">Court </w:t>
            </w:r>
            <w:r w:rsidR="0039047F">
              <w:t>Reference No.:</w:t>
            </w:r>
          </w:p>
        </w:tc>
        <w:tc>
          <w:tcPr>
            <w:tcW w:w="5528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1456E2" w14:textId="77777777" w:rsidR="0039047F" w:rsidRPr="00541ABA" w:rsidRDefault="00B41C98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57561436" w14:textId="77777777" w:rsidR="0039047F" w:rsidRPr="005018B3" w:rsidRDefault="0039047F" w:rsidP="006926C5">
            <w:pPr>
              <w:pStyle w:val="FlushRightBlu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1C523C0D" w14:textId="77777777" w:rsidR="0039047F" w:rsidRPr="00541ABA" w:rsidRDefault="0039047F" w:rsidP="00BC1B97">
            <w:pPr>
              <w:pStyle w:val="NoSpacing"/>
            </w:pPr>
          </w:p>
        </w:tc>
      </w:tr>
      <w:tr w:rsidR="0039047F" w:rsidRPr="00541ABA" w14:paraId="1801ED00" w14:textId="77777777" w:rsidTr="008A3FE9">
        <w:trPr>
          <w:trHeight w:hRule="exact" w:val="11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7574D1D" w14:textId="77777777" w:rsidR="0039047F" w:rsidRDefault="0039047F" w:rsidP="006926C5">
            <w:pPr>
              <w:pStyle w:val="BlueNoSpacing"/>
            </w:pP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B3640BA" w14:textId="77777777" w:rsidR="0039047F" w:rsidRDefault="0039047F" w:rsidP="00BC1B97">
            <w:pPr>
              <w:pStyle w:val="NoSpacing"/>
            </w:pP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7B5E0EB0" w14:textId="77777777" w:rsidR="0039047F" w:rsidRDefault="0039047F" w:rsidP="006926C5">
            <w:pPr>
              <w:pStyle w:val="FlushRightBlue"/>
            </w:pPr>
          </w:p>
        </w:tc>
        <w:tc>
          <w:tcPr>
            <w:tcW w:w="3288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2665E16" w14:textId="77777777" w:rsidR="0039047F" w:rsidRDefault="0039047F" w:rsidP="00BC1B97">
            <w:pPr>
              <w:pStyle w:val="NoSpacing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0C345E6B" w14:textId="77777777" w:rsidR="0039047F" w:rsidRPr="005018B3" w:rsidRDefault="0039047F" w:rsidP="006926C5">
            <w:pPr>
              <w:pStyle w:val="FlushRightBlu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016DBFA" w14:textId="77777777" w:rsidR="0039047F" w:rsidRDefault="0039047F" w:rsidP="00BC1B97">
            <w:pPr>
              <w:pStyle w:val="NoSpacing"/>
            </w:pPr>
          </w:p>
        </w:tc>
      </w:tr>
      <w:tr w:rsidR="0039047F" w:rsidRPr="00541ABA" w14:paraId="544D65FE" w14:textId="77777777" w:rsidTr="008A3FE9">
        <w:trPr>
          <w:trHeight w:val="34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CEDD10D" w14:textId="77777777" w:rsidR="0039047F" w:rsidRPr="00541ABA" w:rsidRDefault="0039047F" w:rsidP="006926C5">
            <w:pPr>
              <w:pStyle w:val="BlueNoSpacing"/>
            </w:pPr>
            <w:r>
              <w:t>Client contact details:</w:t>
            </w:r>
          </w:p>
        </w:tc>
        <w:tc>
          <w:tcPr>
            <w:tcW w:w="6663" w:type="dxa"/>
            <w:gridSpan w:val="10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798E1A" w14:textId="77777777" w:rsidR="0039047F" w:rsidRPr="00541ABA" w:rsidRDefault="00B41C98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047F" w:rsidRPr="00541ABA" w14:paraId="7CF5CB3D" w14:textId="77777777" w:rsidTr="008A3FE9">
        <w:trPr>
          <w:trHeight w:hRule="exact" w:val="113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384EA65A" w14:textId="77777777" w:rsidR="0039047F" w:rsidRDefault="0039047F" w:rsidP="006926C5">
            <w:pPr>
              <w:pStyle w:val="BlueNoSpacing"/>
            </w:pPr>
          </w:p>
        </w:tc>
        <w:tc>
          <w:tcPr>
            <w:tcW w:w="6663" w:type="dxa"/>
            <w:gridSpan w:val="10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50A5CF" w14:textId="77777777" w:rsidR="0039047F" w:rsidRPr="00541ABA" w:rsidRDefault="0039047F" w:rsidP="00BC1B97">
            <w:pPr>
              <w:pStyle w:val="NoSpacing"/>
            </w:pPr>
          </w:p>
        </w:tc>
      </w:tr>
      <w:tr w:rsidR="00A277EC" w:rsidRPr="00541ABA" w14:paraId="71722E04" w14:textId="77777777" w:rsidTr="002A0631">
        <w:trPr>
          <w:trHeight w:hRule="exact" w:val="340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82E994" w14:textId="77777777" w:rsidR="00A277EC" w:rsidRDefault="00A277EC" w:rsidP="00A277EC">
            <w:pPr>
              <w:pStyle w:val="BlueNoSpacing"/>
            </w:pPr>
            <w:bookmarkStart w:id="3" w:name="_Hlk535307143"/>
            <w:r>
              <w:t xml:space="preserve">Date of </w:t>
            </w:r>
            <w:smartTag w:uri="urn:schemas:contacts" w:element="GivenName">
              <w:smartTag w:uri="urn:schemas-microsoft-com:office:smarttags" w:element="PersonName">
                <w:r>
                  <w:t>Court</w:t>
                </w:r>
              </w:smartTag>
              <w:r>
                <w:t xml:space="preserve"> </w:t>
              </w:r>
              <w:smartTag w:uri="urn:schemas:contacts" w:element="Sn">
                <w:r>
                  <w:t>Reference</w:t>
                </w:r>
              </w:smartTag>
            </w:smartTag>
            <w: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7CDDF" w14:textId="77777777" w:rsidR="00A277EC" w:rsidRPr="00541ABA" w:rsidRDefault="00A277EC" w:rsidP="00A277EC">
            <w:pPr>
              <w:pStyle w:val="NoSpacing"/>
            </w:pPr>
            <w:r>
              <w:fldChar w:fldCharType="begin">
                <w:ffData>
                  <w:name w:val="Text72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</w:tcPr>
          <w:p w14:paraId="6EB1CEA2" w14:textId="77777777" w:rsidR="00A277EC" w:rsidRPr="00541ABA" w:rsidRDefault="00A277EC" w:rsidP="00A277EC">
            <w:pPr>
              <w:pStyle w:val="TickBox2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5108E6" w14:textId="77777777" w:rsidR="00A277EC" w:rsidRPr="002A0631" w:rsidRDefault="00A277EC" w:rsidP="00A277EC">
            <w:pPr>
              <w:pStyle w:val="NoSpacing"/>
              <w:rPr>
                <w:b/>
                <w:bCs/>
                <w:color w:val="263E78"/>
              </w:rPr>
            </w:pPr>
            <w:r w:rsidRPr="002A0631">
              <w:rPr>
                <w:b/>
                <w:bCs/>
                <w:color w:val="263E78"/>
              </w:rPr>
              <w:t>Date of final contact:</w:t>
            </w:r>
          </w:p>
        </w:tc>
        <w:tc>
          <w:tcPr>
            <w:tcW w:w="184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DCF36B2" w14:textId="77777777" w:rsidR="00A277EC" w:rsidRPr="00541ABA" w:rsidRDefault="00A277EC" w:rsidP="00A277EC">
            <w:pPr>
              <w:pStyle w:val="NoSpacing"/>
            </w:pPr>
            <w:r>
              <w:fldChar w:fldCharType="begin">
                <w:ffData>
                  <w:name w:val="Text72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A277EC" w:rsidRPr="00541ABA" w14:paraId="358BFDD4" w14:textId="77777777" w:rsidTr="001A219B">
        <w:trPr>
          <w:trHeight w:hRule="exact" w:val="57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45C4A1C" w14:textId="77777777" w:rsidR="00A277EC" w:rsidRDefault="00A277EC" w:rsidP="00A277EC">
            <w:pPr>
              <w:pStyle w:val="BlueNoSpacing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93FB5A" w14:textId="77777777" w:rsidR="00A277EC" w:rsidRPr="00541ABA" w:rsidRDefault="00A277EC" w:rsidP="00A277EC">
            <w:pPr>
              <w:pStyle w:val="NoSpacin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1E63BD" w14:textId="77777777" w:rsidR="00A277EC" w:rsidRDefault="00A277EC" w:rsidP="00A277EC">
            <w:pPr>
              <w:pStyle w:val="TickBox1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BE544C4" w14:textId="77777777" w:rsidR="00A277EC" w:rsidRDefault="00A277EC" w:rsidP="00A277EC">
            <w:pPr>
              <w:pStyle w:val="NoSpacing"/>
            </w:pPr>
          </w:p>
        </w:tc>
      </w:tr>
    </w:tbl>
    <w:p w14:paraId="569573B3" w14:textId="77777777" w:rsidR="00DC161A" w:rsidRDefault="009439A3" w:rsidP="008A3FE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O</w:t>
      </w:r>
      <w:r w:rsidR="00DC161A" w:rsidRPr="00167C37">
        <w:rPr>
          <w:sz w:val="28"/>
          <w:szCs w:val="28"/>
        </w:rPr>
        <w:t>utcome</w:t>
      </w:r>
      <w:r w:rsidR="00DC161A">
        <w:rPr>
          <w:sz w:val="28"/>
          <w:szCs w:val="28"/>
        </w:rPr>
        <w:t xml:space="preserve"> </w:t>
      </w:r>
      <w:r>
        <w:rPr>
          <w:sz w:val="28"/>
          <w:szCs w:val="28"/>
        </w:rPr>
        <w:t>(select short</w:t>
      </w:r>
      <w:r w:rsidR="00F3698F">
        <w:rPr>
          <w:sz w:val="28"/>
          <w:szCs w:val="28"/>
        </w:rPr>
        <w:t>, medium</w:t>
      </w:r>
      <w:r w:rsidRPr="009439A3">
        <w:rPr>
          <w:b w:val="0"/>
          <w:sz w:val="28"/>
          <w:szCs w:val="28"/>
        </w:rPr>
        <w:t xml:space="preserve"> or</w:t>
      </w:r>
      <w:r>
        <w:rPr>
          <w:sz w:val="28"/>
          <w:szCs w:val="28"/>
        </w:rPr>
        <w:t xml:space="preserve"> long outcome section)</w:t>
      </w:r>
    </w:p>
    <w:tbl>
      <w:tblPr>
        <w:tblW w:w="907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"/>
        <w:gridCol w:w="256"/>
        <w:gridCol w:w="283"/>
        <w:gridCol w:w="27"/>
        <w:gridCol w:w="257"/>
        <w:gridCol w:w="1843"/>
        <w:gridCol w:w="3260"/>
        <w:gridCol w:w="2268"/>
        <w:gridCol w:w="283"/>
      </w:tblGrid>
      <w:tr w:rsidR="00DC161A" w14:paraId="510EBD20" w14:textId="77777777" w:rsidTr="00871C5C">
        <w:trPr>
          <w:jc w:val="center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3E847105" w14:textId="77777777" w:rsidR="00DC161A" w:rsidRDefault="00DC161A" w:rsidP="001F7ACE">
            <w:pPr>
              <w:pStyle w:val="TickBox2"/>
            </w:pPr>
          </w:p>
        </w:tc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tbl>
            <w:tblPr>
              <w:tblW w:w="8221" w:type="dxa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25"/>
              <w:gridCol w:w="1596"/>
            </w:tblGrid>
            <w:tr w:rsidR="00DC161A" w:rsidRPr="00541ABA" w14:paraId="73EF074E" w14:textId="77777777" w:rsidTr="002A0631">
              <w:trPr>
                <w:trHeight w:hRule="exact" w:val="397"/>
              </w:trPr>
              <w:tc>
                <w:tcPr>
                  <w:tcW w:w="6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79F0A23B" w14:textId="77777777" w:rsidR="00DC161A" w:rsidRDefault="00871C5C" w:rsidP="001F7ACE">
                  <w:pPr>
                    <w:pStyle w:val="BlueNoSpacing"/>
                  </w:pPr>
                  <w:r>
                    <w:t xml:space="preserve">Short, </w:t>
                  </w:r>
                  <w:r w:rsidR="00D25F48">
                    <w:t xml:space="preserve">Medium or </w:t>
                  </w:r>
                  <w:r w:rsidR="00BC4905">
                    <w:t>L</w:t>
                  </w:r>
                  <w:r w:rsidR="00DC161A">
                    <w:t xml:space="preserve">ong </w:t>
                  </w:r>
                  <w:r w:rsidR="00BC4905">
                    <w:t>A</w:t>
                  </w:r>
                  <w:r w:rsidR="00DC161A">
                    <w:t>ssessment</w:t>
                  </w:r>
                  <w:r w:rsidR="009439A3">
                    <w:t>/</w:t>
                  </w:r>
                  <w:r w:rsidR="00BC4905">
                    <w:t>S</w:t>
                  </w:r>
                  <w:r w:rsidR="009439A3">
                    <w:t>ervice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8CB456" w14:textId="77777777" w:rsidR="00DC161A" w:rsidRPr="00541ABA" w:rsidRDefault="00DC161A" w:rsidP="001F7ACE">
                  <w:pPr>
                    <w:pStyle w:val="NoSpacing"/>
                  </w:pPr>
                </w:p>
              </w:tc>
            </w:tr>
          </w:tbl>
          <w:p w14:paraId="33F820CA" w14:textId="77777777" w:rsidR="00DC161A" w:rsidRDefault="00DC161A" w:rsidP="001F7ACE">
            <w:pPr>
              <w:pStyle w:val="BlueNoSpacing"/>
            </w:pPr>
          </w:p>
        </w:tc>
      </w:tr>
      <w:tr w:rsidR="000553C0" w14:paraId="5C7DBA09" w14:textId="77777777" w:rsidTr="00871C5C">
        <w:trPr>
          <w:trHeight w:hRule="exact" w:val="51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D7A4300" w14:textId="77777777" w:rsidR="000553C0" w:rsidRDefault="000553C0" w:rsidP="000553C0">
            <w:pPr>
              <w:pStyle w:val="TickBox2"/>
              <w:spacing w:before="12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</w:p>
        </w:tc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66930B1" w14:textId="77777777" w:rsidR="000553C0" w:rsidRDefault="000553C0" w:rsidP="000553C0">
            <w:pPr>
              <w:pStyle w:val="NoSpacing"/>
              <w:spacing w:before="120"/>
            </w:pPr>
            <w:r>
              <w:t xml:space="preserve">The client was unable to be contacted, </w:t>
            </w:r>
            <w:r w:rsidRPr="006B4B57">
              <w:rPr>
                <w:b/>
              </w:rPr>
              <w:t>or</w:t>
            </w:r>
          </w:p>
        </w:tc>
      </w:tr>
      <w:tr w:rsidR="000553C0" w14:paraId="5FFA007C" w14:textId="77777777" w:rsidTr="00871C5C">
        <w:trPr>
          <w:trHeight w:hRule="exact" w:val="51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E56CCE6" w14:textId="77777777" w:rsidR="000553C0" w:rsidRDefault="000553C0" w:rsidP="000553C0">
            <w:pPr>
              <w:pStyle w:val="TickBox2"/>
              <w:spacing w:before="12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</w:p>
        </w:tc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2FF8765" w14:textId="77777777" w:rsidR="000553C0" w:rsidRPr="00D25F48" w:rsidRDefault="000553C0" w:rsidP="000553C0">
            <w:pPr>
              <w:pStyle w:val="NoSpacing"/>
              <w:spacing w:before="120"/>
              <w:rPr>
                <w:b/>
                <w:bCs/>
                <w:sz w:val="24"/>
                <w:szCs w:val="24"/>
              </w:rPr>
            </w:pPr>
            <w:r>
              <w:t>I carried out the below assessment with this client</w:t>
            </w:r>
          </w:p>
        </w:tc>
      </w:tr>
      <w:tr w:rsidR="000553C0" w14:paraId="496895E1" w14:textId="77777777" w:rsidTr="008A3FE9">
        <w:trPr>
          <w:trHeight w:hRule="exact" w:val="510"/>
          <w:jc w:val="center"/>
        </w:trPr>
        <w:tc>
          <w:tcPr>
            <w:tcW w:w="28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4F18A3D" w14:textId="77777777" w:rsidR="000553C0" w:rsidRDefault="000553C0" w:rsidP="000553C0">
            <w:pPr>
              <w:pStyle w:val="NoSpacing"/>
              <w:spacing w:before="120"/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1150FCF0" w14:textId="77777777" w:rsidR="000553C0" w:rsidRDefault="000553C0" w:rsidP="000553C0">
            <w:pPr>
              <w:pStyle w:val="NoSpacing"/>
              <w:spacing w:before="1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r>
              <w:t xml:space="preserve"> Short Assessment</w:t>
            </w:r>
          </w:p>
        </w:tc>
        <w:tc>
          <w:tcPr>
            <w:tcW w:w="326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6B042E32" w14:textId="77777777" w:rsidR="000553C0" w:rsidRDefault="000553C0" w:rsidP="000553C0">
            <w:pPr>
              <w:pStyle w:val="NoSpacing"/>
              <w:spacing w:before="120" w:line="24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r>
              <w:t xml:space="preserve"> Medium Assessment</w:t>
            </w:r>
          </w:p>
        </w:tc>
        <w:tc>
          <w:tcPr>
            <w:tcW w:w="226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1A6D180C" w14:textId="77777777" w:rsidR="000553C0" w:rsidRDefault="000553C0" w:rsidP="000553C0">
            <w:pPr>
              <w:pStyle w:val="NoSpacing"/>
              <w:spacing w:before="120" w:line="24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r>
              <w:t xml:space="preserve"> Long Assessment</w:t>
            </w:r>
          </w:p>
        </w:tc>
        <w:tc>
          <w:tcPr>
            <w:tcW w:w="283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66403CC7" w14:textId="77777777" w:rsidR="000553C0" w:rsidRDefault="000553C0" w:rsidP="000553C0">
            <w:pPr>
              <w:pStyle w:val="NoSpacing"/>
              <w:spacing w:before="120"/>
            </w:pPr>
          </w:p>
        </w:tc>
      </w:tr>
      <w:tr w:rsidR="000553C0" w14:paraId="1C7084C4" w14:textId="77777777" w:rsidTr="008A3FE9">
        <w:trPr>
          <w:trHeight w:hRule="exact" w:val="340"/>
          <w:jc w:val="center"/>
        </w:trPr>
        <w:tc>
          <w:tcPr>
            <w:tcW w:w="1134" w:type="dxa"/>
            <w:gridSpan w:val="4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C4AAEAE" w14:textId="77777777" w:rsidR="000553C0" w:rsidRDefault="000553C0" w:rsidP="000553C0">
            <w:pPr>
              <w:pStyle w:val="NoSpacing"/>
              <w:spacing w:before="120"/>
            </w:pPr>
          </w:p>
        </w:tc>
        <w:tc>
          <w:tcPr>
            <w:tcW w:w="7938" w:type="dxa"/>
            <w:gridSpan w:val="6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681C3029" w14:textId="77777777" w:rsidR="000553C0" w:rsidRDefault="000553C0" w:rsidP="000553C0">
            <w:pPr>
              <w:pStyle w:val="NoSpacing"/>
              <w:spacing w:before="120"/>
            </w:pPr>
            <w:r w:rsidRPr="001C03C7">
              <w:rPr>
                <w:b/>
                <w:bCs/>
              </w:rPr>
              <w:t>and</w:t>
            </w:r>
          </w:p>
        </w:tc>
      </w:tr>
      <w:tr w:rsidR="000553C0" w14:paraId="06E3B0AC" w14:textId="77777777" w:rsidTr="008A3FE9">
        <w:trPr>
          <w:trHeight w:val="624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3A20DF3" w14:textId="77777777" w:rsidR="000553C0" w:rsidRPr="0045268C" w:rsidRDefault="000553C0" w:rsidP="000553C0">
            <w:pPr>
              <w:pStyle w:val="NoSpacin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AFDE657" w14:textId="77777777" w:rsidR="000553C0" w:rsidRPr="0045268C" w:rsidRDefault="000553C0" w:rsidP="000553C0">
            <w:pPr>
              <w:pStyle w:val="TickBox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14"/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bottom"/>
          </w:tcPr>
          <w:p w14:paraId="197A60E3" w14:textId="77777777" w:rsidR="000553C0" w:rsidRDefault="000553C0" w:rsidP="000553C0">
            <w:pPr>
              <w:pStyle w:val="NoSpacing"/>
            </w:pPr>
            <w:r>
              <w:t xml:space="preserve">I assessed the client’s safety risks and needs and worked on safety planning with them, </w:t>
            </w:r>
            <w:r w:rsidRPr="008A3FE9">
              <w:rPr>
                <w:b/>
                <w:bCs/>
              </w:rPr>
              <w:t>and/</w:t>
            </w:r>
            <w:r w:rsidRPr="006B4B57">
              <w:rPr>
                <w:b/>
              </w:rPr>
              <w:t>or</w:t>
            </w:r>
          </w:p>
        </w:tc>
      </w:tr>
      <w:tr w:rsidR="000553C0" w14:paraId="6C3AF15E" w14:textId="77777777" w:rsidTr="008A3FE9">
        <w:trPr>
          <w:trHeight w:val="624"/>
          <w:jc w:val="center"/>
        </w:trPr>
        <w:tc>
          <w:tcPr>
            <w:tcW w:w="851" w:type="dxa"/>
            <w:gridSpan w:val="3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7FD5F8B" w14:textId="77777777" w:rsidR="000553C0" w:rsidRPr="0045268C" w:rsidRDefault="000553C0" w:rsidP="000553C0">
            <w:pPr>
              <w:pStyle w:val="NoSpacin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E474603" w14:textId="77777777" w:rsidR="000553C0" w:rsidRDefault="000553C0" w:rsidP="000553C0">
            <w:pPr>
              <w:pStyle w:val="TickBox2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26"/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bottom"/>
          </w:tcPr>
          <w:p w14:paraId="0F55DE39" w14:textId="77777777" w:rsidR="000553C0" w:rsidRDefault="000553C0" w:rsidP="000553C0">
            <w:pPr>
              <w:pStyle w:val="NoSpacing"/>
            </w:pPr>
            <w:r w:rsidRPr="003F62E1">
              <w:t xml:space="preserve">The client booked </w:t>
            </w:r>
            <w:r>
              <w:t>a further appointment</w:t>
            </w:r>
            <w:r w:rsidRPr="003F62E1">
              <w:t xml:space="preserve"> but did not attend. I have been unable to re-engage</w:t>
            </w:r>
          </w:p>
        </w:tc>
      </w:tr>
      <w:tr w:rsidR="000553C0" w14:paraId="1EB866CC" w14:textId="77777777" w:rsidTr="00871C5C">
        <w:trPr>
          <w:trHeight w:hRule="exact" w:val="57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C4A99FC" w14:textId="77777777" w:rsidR="000553C0" w:rsidRPr="0045268C" w:rsidRDefault="000553C0" w:rsidP="000553C0">
            <w:pPr>
              <w:pStyle w:val="NoSpacing"/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50235AF" w14:textId="77777777" w:rsidR="000553C0" w:rsidRDefault="000553C0" w:rsidP="000553C0">
            <w:pPr>
              <w:pStyle w:val="TickBox2"/>
            </w:pPr>
          </w:p>
        </w:tc>
        <w:tc>
          <w:tcPr>
            <w:tcW w:w="7911" w:type="dxa"/>
            <w:gridSpan w:val="5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0D24BF3" w14:textId="77777777" w:rsidR="000553C0" w:rsidRPr="003F62E1" w:rsidRDefault="000553C0" w:rsidP="000553C0">
            <w:pPr>
              <w:pStyle w:val="NoSpacing"/>
            </w:pPr>
          </w:p>
        </w:tc>
      </w:tr>
      <w:tr w:rsidR="000553C0" w14:paraId="32FC0AB1" w14:textId="77777777" w:rsidTr="00871C5C">
        <w:trPr>
          <w:trHeight w:hRule="exact" w:val="57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34C5875" w14:textId="77777777" w:rsidR="000553C0" w:rsidRDefault="000553C0" w:rsidP="000553C0">
            <w:pPr>
              <w:spacing w:after="0" w:line="240" w:lineRule="auto"/>
            </w:pPr>
          </w:p>
        </w:tc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2EA5642" w14:textId="77777777" w:rsidR="000553C0" w:rsidRDefault="000553C0" w:rsidP="000553C0">
            <w:pPr>
              <w:pStyle w:val="NoSpacing"/>
            </w:pPr>
          </w:p>
        </w:tc>
      </w:tr>
    </w:tbl>
    <w:p w14:paraId="0A32E8E5" w14:textId="77777777" w:rsidR="00F3698F" w:rsidRDefault="00F3698F" w:rsidP="00E3083B">
      <w:pPr>
        <w:pStyle w:val="NoSpacing"/>
      </w:pPr>
    </w:p>
    <w:tbl>
      <w:tblPr>
        <w:tblW w:w="907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733F2B" w:rsidRPr="00793D59" w14:paraId="22A069FD" w14:textId="77777777" w:rsidTr="001A219B">
        <w:trPr>
          <w:trHeight w:val="340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5E1D3C55" w14:textId="77777777" w:rsidR="00733F2B" w:rsidRPr="00793D59" w:rsidRDefault="00021549">
            <w:pPr>
              <w:pStyle w:val="BlueNoSpacing"/>
            </w:pPr>
            <w:r>
              <w:t>New Referral</w:t>
            </w:r>
            <w:r w:rsidR="00733F2B">
              <w:t xml:space="preserve"> Required</w:t>
            </w:r>
            <w:r>
              <w:t xml:space="preserve"> (to an approved provider)</w:t>
            </w:r>
          </w:p>
        </w:tc>
      </w:tr>
      <w:tr w:rsidR="00376B23" w14:paraId="0E014D04" w14:textId="77777777" w:rsidTr="001A219B">
        <w:trPr>
          <w:trHeight w:hRule="exact" w:val="624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</w:tcPr>
          <w:p w14:paraId="7F0ED1F8" w14:textId="77777777" w:rsidR="00376B23" w:rsidRDefault="00376B23">
            <w:pPr>
              <w:pStyle w:val="TickBox1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Check25"/>
            <w:r>
              <w:instrText xml:space="preserve"> FORMCHECKBOX </w:instrText>
            </w:r>
            <w:r w:rsidR="00D87F0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  <w:hideMark/>
          </w:tcPr>
          <w:p w14:paraId="769A06BC" w14:textId="77777777" w:rsidR="00376B23" w:rsidRDefault="00376B23">
            <w:pPr>
              <w:pStyle w:val="NoSpacing"/>
            </w:pPr>
            <w:r>
              <w:t>I recommend this client be referred to a different service provider for the following reasons:</w:t>
            </w:r>
          </w:p>
        </w:tc>
      </w:tr>
      <w:tr w:rsidR="00A902EB" w14:paraId="50B586ED" w14:textId="77777777" w:rsidTr="001A219B">
        <w:trPr>
          <w:trHeight w:val="340"/>
          <w:jc w:val="center"/>
        </w:trPr>
        <w:tc>
          <w:tcPr>
            <w:tcW w:w="907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F44986" w14:textId="77777777" w:rsidR="00A902EB" w:rsidRDefault="00A902EB">
            <w:pPr>
              <w:pStyle w:val="NoSpacing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F06057E" w14:textId="77777777" w:rsidR="00AD7E55" w:rsidRDefault="00AD7E55" w:rsidP="008A3FE9">
      <w:pPr>
        <w:spacing w:after="0"/>
      </w:pPr>
    </w:p>
    <w:p w14:paraId="050D92FC" w14:textId="77777777" w:rsidR="00753CCE" w:rsidRDefault="00753CCE">
      <w:pPr>
        <w:sectPr w:rsidR="00753CCE" w:rsidSect="008A7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1440" w:bottom="1134" w:left="1440" w:header="425" w:footer="567" w:gutter="0"/>
          <w:cols w:space="720"/>
          <w:noEndnote/>
          <w:titlePg/>
        </w:sectPr>
      </w:pPr>
    </w:p>
    <w:p w14:paraId="74CC89B6" w14:textId="77777777" w:rsidR="0039047F" w:rsidRDefault="00827AFC" w:rsidP="008A3FE9">
      <w:pPr>
        <w:pStyle w:val="Heading2"/>
        <w:spacing w:before="0" w:after="60"/>
      </w:pPr>
      <w:r>
        <w:t>Service provider and facilitator</w:t>
      </w:r>
      <w:r w:rsidR="0039047F">
        <w:t xml:space="preserve"> details</w:t>
      </w:r>
    </w:p>
    <w:p w14:paraId="65CC05D9" w14:textId="77777777" w:rsidR="00827AFC" w:rsidRDefault="00827AFC" w:rsidP="00827AFC">
      <w:pPr>
        <w:rPr>
          <w:lang w:val="en-NZ"/>
        </w:rPr>
      </w:pPr>
      <w:r>
        <w:t>The information in this form has been completed by the approved facilitator named below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7"/>
        <w:gridCol w:w="849"/>
        <w:gridCol w:w="172"/>
        <w:gridCol w:w="964"/>
        <w:gridCol w:w="1247"/>
        <w:gridCol w:w="2295"/>
      </w:tblGrid>
      <w:tr w:rsidR="0039047F" w:rsidRPr="00541ABA" w14:paraId="5461792E" w14:textId="77777777" w:rsidTr="001A219B">
        <w:trPr>
          <w:trHeight w:hRule="exact" w:val="5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5F09440D" w14:textId="77777777" w:rsidR="0039047F" w:rsidRDefault="0039047F" w:rsidP="00EB41BB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018487FC" w14:textId="77777777" w:rsidR="0039047F" w:rsidRPr="00541ABA" w:rsidRDefault="0039047F" w:rsidP="00EB41BB">
            <w:pPr>
              <w:pStyle w:val="NoSpacing"/>
            </w:pPr>
          </w:p>
        </w:tc>
      </w:tr>
      <w:tr w:rsidR="0039047F" w:rsidRPr="00541ABA" w14:paraId="19264A02" w14:textId="77777777" w:rsidTr="001A219B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3A72C11D" w14:textId="77777777" w:rsidR="0039047F" w:rsidRPr="00541ABA" w:rsidRDefault="0039047F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bookmarkStart w:id="9" w:name="Text77"/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674DF3" w14:textId="77777777" w:rsidR="0039047F" w:rsidRPr="00541ABA" w:rsidRDefault="00CD2A5D" w:rsidP="00EB41BB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9047F" w:rsidRPr="00541ABA" w14:paraId="32ABC023" w14:textId="77777777" w:rsidTr="001A219B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CF1E353" w14:textId="77777777" w:rsidR="0039047F" w:rsidRPr="00541ABA" w:rsidRDefault="0039047F" w:rsidP="00EB41BB">
            <w:pPr>
              <w:pStyle w:val="NoSpacing"/>
            </w:pP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AAD4A0" w14:textId="77777777" w:rsidR="0039047F" w:rsidRPr="00541ABA" w:rsidRDefault="0039047F" w:rsidP="00EB41BB">
            <w:pPr>
              <w:pStyle w:val="NoSpacing"/>
            </w:pPr>
          </w:p>
        </w:tc>
      </w:tr>
      <w:tr w:rsidR="0039047F" w:rsidRPr="00541ABA" w14:paraId="100ACAF3" w14:textId="77777777" w:rsidTr="001A219B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01F6D988" w14:textId="77777777" w:rsidR="0039047F" w:rsidRPr="00541ABA" w:rsidRDefault="0039047F" w:rsidP="00EB41BB">
            <w:pPr>
              <w:pStyle w:val="BlueNoSpacing"/>
            </w:pPr>
            <w:r>
              <w:t>Facilitator name:</w:t>
            </w: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03EF93" w14:textId="77777777" w:rsidR="0039047F" w:rsidRPr="00541ABA" w:rsidRDefault="00CD2A5D" w:rsidP="00EB41BB">
            <w:pPr>
              <w:pStyle w:val="NoSpacing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47F" w:rsidRPr="00541ABA" w14:paraId="71F4F3C3" w14:textId="77777777" w:rsidTr="001A219B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09189017" w14:textId="77777777" w:rsidR="0039047F" w:rsidRDefault="0039047F" w:rsidP="00EB41BB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5C8498" w14:textId="77777777" w:rsidR="0039047F" w:rsidRPr="00541ABA" w:rsidRDefault="0039047F" w:rsidP="00EB41BB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E578494" w14:textId="77777777" w:rsidR="0039047F" w:rsidRDefault="0039047F" w:rsidP="00EB41BB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E85CE92" w14:textId="77777777" w:rsidR="0039047F" w:rsidRPr="00541ABA" w:rsidRDefault="0039047F" w:rsidP="00EB41BB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52A8B4" w14:textId="77777777" w:rsidR="0039047F" w:rsidRPr="00827574" w:rsidRDefault="0039047F" w:rsidP="00827574">
            <w:pPr>
              <w:pStyle w:val="NoSpacing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1EF049" w14:textId="77777777" w:rsidR="0039047F" w:rsidRPr="00541ABA" w:rsidRDefault="0039047F" w:rsidP="00EB41BB">
            <w:pPr>
              <w:pStyle w:val="NoSpacing"/>
            </w:pPr>
          </w:p>
        </w:tc>
      </w:tr>
      <w:tr w:rsidR="0039047F" w14:paraId="68D2831D" w14:textId="77777777" w:rsidTr="001A219B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5D387879" w14:textId="77777777" w:rsidR="0039047F" w:rsidRDefault="0039047F" w:rsidP="00FB0E71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72A4E1" w14:textId="77777777" w:rsidR="0039047F" w:rsidRDefault="00B41C98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7B2C2D4B" w14:textId="77777777" w:rsidR="0039047F" w:rsidRDefault="0039047F" w:rsidP="00EB41BB">
            <w:pPr>
              <w:pStyle w:val="NoSpacing"/>
            </w:pPr>
          </w:p>
        </w:tc>
      </w:tr>
      <w:tr w:rsidR="0039047F" w:rsidRPr="00541ABA" w14:paraId="67FA996C" w14:textId="77777777" w:rsidTr="001A219B">
        <w:trPr>
          <w:trHeight w:hRule="exact" w:val="5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6EFCECE3" w14:textId="77777777" w:rsidR="0039047F" w:rsidRDefault="0039047F" w:rsidP="00EB41BB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18BC3E" w14:textId="77777777" w:rsidR="0039047F" w:rsidRPr="00541ABA" w:rsidRDefault="0039047F" w:rsidP="00EB41BB">
            <w:pPr>
              <w:pStyle w:val="NoSpacing"/>
            </w:pPr>
          </w:p>
        </w:tc>
      </w:tr>
    </w:tbl>
    <w:p w14:paraId="13DCAAAA" w14:textId="77777777" w:rsidR="0039047F" w:rsidRDefault="0039047F" w:rsidP="00AD7E55">
      <w:pPr>
        <w:pStyle w:val="NoSpacing"/>
      </w:pPr>
    </w:p>
    <w:sectPr w:rsidR="0039047F" w:rsidSect="006B4B57">
      <w:type w:val="continuous"/>
      <w:pgSz w:w="11907" w:h="16840" w:code="9"/>
      <w:pgMar w:top="2098" w:right="1440" w:bottom="1134" w:left="1440" w:header="425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3281" w14:textId="77777777" w:rsidR="00CD0FDB" w:rsidRDefault="00CD0FDB" w:rsidP="000B534C">
      <w:pPr>
        <w:spacing w:after="0" w:line="240" w:lineRule="auto"/>
      </w:pPr>
      <w:r>
        <w:separator/>
      </w:r>
    </w:p>
    <w:p w14:paraId="6951394E" w14:textId="77777777" w:rsidR="00CD0FDB" w:rsidRDefault="00CD0FDB"/>
  </w:endnote>
  <w:endnote w:type="continuationSeparator" w:id="0">
    <w:p w14:paraId="4A3CC604" w14:textId="77777777" w:rsidR="00CD0FDB" w:rsidRDefault="00CD0FDB" w:rsidP="000B534C">
      <w:pPr>
        <w:spacing w:after="0" w:line="240" w:lineRule="auto"/>
      </w:pPr>
      <w:r>
        <w:continuationSeparator/>
      </w:r>
    </w:p>
    <w:p w14:paraId="1885524F" w14:textId="77777777" w:rsidR="00CD0FDB" w:rsidRDefault="00CD0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BDB1" w14:textId="77777777" w:rsidR="00D62D47" w:rsidRDefault="00D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2AD3" w14:textId="77777777" w:rsidR="0039047F" w:rsidRDefault="00EB4682">
    <w:pPr>
      <w:pStyle w:val="Footer"/>
    </w:pPr>
    <w:r>
      <w:t>FV</w:t>
    </w:r>
    <w:r w:rsidR="00FD745A">
      <w:t>PP13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59CB" w14:textId="77777777" w:rsidR="0039047F" w:rsidRPr="00467695" w:rsidRDefault="009C1AC5" w:rsidP="00467695">
    <w:pPr>
      <w:pStyle w:val="Footer"/>
    </w:pPr>
    <w:r>
      <w:t xml:space="preserve">FVPP13 page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61AA" w14:textId="77777777" w:rsidR="00CD0FDB" w:rsidRDefault="00CD0FDB" w:rsidP="000B534C">
      <w:pPr>
        <w:spacing w:after="0" w:line="240" w:lineRule="auto"/>
      </w:pPr>
      <w:r>
        <w:separator/>
      </w:r>
    </w:p>
    <w:p w14:paraId="416FBD2E" w14:textId="77777777" w:rsidR="00CD0FDB" w:rsidRDefault="00CD0FDB"/>
  </w:footnote>
  <w:footnote w:type="continuationSeparator" w:id="0">
    <w:p w14:paraId="4102E6B0" w14:textId="77777777" w:rsidR="00CD0FDB" w:rsidRDefault="00CD0FDB" w:rsidP="000B534C">
      <w:pPr>
        <w:spacing w:after="0" w:line="240" w:lineRule="auto"/>
      </w:pPr>
      <w:r>
        <w:continuationSeparator/>
      </w:r>
    </w:p>
    <w:p w14:paraId="2758D32B" w14:textId="77777777" w:rsidR="00CD0FDB" w:rsidRDefault="00CD0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F3BC" w14:textId="77777777" w:rsidR="00D62D47" w:rsidRDefault="00D62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4141" w14:textId="77777777" w:rsidR="00D62D47" w:rsidRDefault="00D62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3F3D" w14:textId="77777777" w:rsidR="0039047F" w:rsidRPr="006B4B57" w:rsidRDefault="00E44BAF" w:rsidP="00E86CD5">
    <w:pPr>
      <w:pStyle w:val="Header"/>
      <w:ind w:left="7200"/>
      <w:jc w:val="center"/>
      <w:rPr>
        <w:sz w:val="18"/>
        <w:szCs w:val="20"/>
      </w:rPr>
    </w:pPr>
    <w:r w:rsidRPr="006B4B57">
      <w:rPr>
        <w:noProof/>
        <w:sz w:val="16"/>
        <w:szCs w:val="18"/>
        <w:lang w:val="en-NZ" w:eastAsia="en-NZ"/>
      </w:rPr>
      <w:drawing>
        <wp:anchor distT="0" distB="0" distL="114300" distR="114300" simplePos="0" relativeHeight="251657728" behindDoc="1" locked="0" layoutInCell="1" allowOverlap="1" wp14:anchorId="6FDD85D5" wp14:editId="206431F2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2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073" w:rsidRPr="006B4B57">
      <w:rPr>
        <w:sz w:val="16"/>
        <w:szCs w:val="18"/>
      </w:rPr>
      <w:t>F</w:t>
    </w:r>
    <w:r w:rsidR="00787DF4" w:rsidRPr="006B4B57">
      <w:rPr>
        <w:sz w:val="16"/>
        <w:szCs w:val="18"/>
      </w:rPr>
      <w:t>VPP13 v</w:t>
    </w:r>
    <w:r w:rsidR="00E86CD5" w:rsidRPr="006B4B57">
      <w:rPr>
        <w:sz w:val="16"/>
        <w:szCs w:val="18"/>
      </w:rPr>
      <w:t xml:space="preserve"> </w:t>
    </w:r>
    <w:r w:rsidR="00AD7E55">
      <w:rPr>
        <w:sz w:val="16"/>
        <w:szCs w:val="18"/>
      </w:rPr>
      <w:t>3</w:t>
    </w:r>
    <w:r w:rsidR="00AD70E7">
      <w:rPr>
        <w:sz w:val="16"/>
        <w:szCs w:val="18"/>
      </w:rPr>
      <w:t>.0</w:t>
    </w:r>
    <w:r w:rsidR="00787DF4" w:rsidRPr="006B4B57">
      <w:rPr>
        <w:sz w:val="16"/>
        <w:szCs w:val="18"/>
      </w:rPr>
      <w:br/>
    </w:r>
    <w:r w:rsidR="006B4B57" w:rsidRPr="006B4B57">
      <w:rPr>
        <w:sz w:val="16"/>
        <w:szCs w:val="18"/>
      </w:rPr>
      <w:t xml:space="preserve">        </w:t>
    </w:r>
    <w:r w:rsidR="00AD70E7">
      <w:rPr>
        <w:sz w:val="16"/>
        <w:szCs w:val="18"/>
      </w:rPr>
      <w:t>July 202</w:t>
    </w:r>
    <w:r w:rsidR="00AD7E55">
      <w:rPr>
        <w:sz w:val="16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6406">
    <w:abstractNumId w:val="12"/>
  </w:num>
  <w:num w:numId="2" w16cid:durableId="188373530">
    <w:abstractNumId w:val="17"/>
  </w:num>
  <w:num w:numId="3" w16cid:durableId="1964075199">
    <w:abstractNumId w:val="0"/>
  </w:num>
  <w:num w:numId="4" w16cid:durableId="1578905003">
    <w:abstractNumId w:val="14"/>
  </w:num>
  <w:num w:numId="5" w16cid:durableId="1769151789">
    <w:abstractNumId w:val="13"/>
  </w:num>
  <w:num w:numId="6" w16cid:durableId="903102987">
    <w:abstractNumId w:val="16"/>
  </w:num>
  <w:num w:numId="7" w16cid:durableId="350104717">
    <w:abstractNumId w:val="15"/>
  </w:num>
  <w:num w:numId="8" w16cid:durableId="804082642">
    <w:abstractNumId w:val="11"/>
  </w:num>
  <w:num w:numId="9" w16cid:durableId="326907590">
    <w:abstractNumId w:val="10"/>
  </w:num>
  <w:num w:numId="10" w16cid:durableId="304941110">
    <w:abstractNumId w:val="8"/>
  </w:num>
  <w:num w:numId="11" w16cid:durableId="845245206">
    <w:abstractNumId w:val="7"/>
  </w:num>
  <w:num w:numId="12" w16cid:durableId="1403599655">
    <w:abstractNumId w:val="6"/>
  </w:num>
  <w:num w:numId="13" w16cid:durableId="804853303">
    <w:abstractNumId w:val="5"/>
  </w:num>
  <w:num w:numId="14" w16cid:durableId="595989055">
    <w:abstractNumId w:val="9"/>
  </w:num>
  <w:num w:numId="15" w16cid:durableId="1007168768">
    <w:abstractNumId w:val="4"/>
  </w:num>
  <w:num w:numId="16" w16cid:durableId="215438905">
    <w:abstractNumId w:val="3"/>
  </w:num>
  <w:num w:numId="17" w16cid:durableId="781456747">
    <w:abstractNumId w:val="2"/>
  </w:num>
  <w:num w:numId="18" w16cid:durableId="16351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6PsO5WwK/HjY0DtpAoK0EeBemIUeMyKfZCS26+TqqQY9wDAqAoeTjzbBW/9T9xLlMNMd3F+BWHfX2XTk3fjcA==" w:salt="VtiG6gXXH5RskD3+LDFC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4E"/>
    <w:rsid w:val="00005F6C"/>
    <w:rsid w:val="0001648C"/>
    <w:rsid w:val="00020784"/>
    <w:rsid w:val="00021549"/>
    <w:rsid w:val="00030AA4"/>
    <w:rsid w:val="0003217B"/>
    <w:rsid w:val="00051A9E"/>
    <w:rsid w:val="00051D69"/>
    <w:rsid w:val="000553C0"/>
    <w:rsid w:val="0006361A"/>
    <w:rsid w:val="00064C84"/>
    <w:rsid w:val="000720B2"/>
    <w:rsid w:val="00072F2E"/>
    <w:rsid w:val="00083739"/>
    <w:rsid w:val="000843EC"/>
    <w:rsid w:val="000957E6"/>
    <w:rsid w:val="000A0F1E"/>
    <w:rsid w:val="000A20A9"/>
    <w:rsid w:val="000A2642"/>
    <w:rsid w:val="000A57B2"/>
    <w:rsid w:val="000B534C"/>
    <w:rsid w:val="000D1CEF"/>
    <w:rsid w:val="000D42AB"/>
    <w:rsid w:val="000F17CB"/>
    <w:rsid w:val="001006FD"/>
    <w:rsid w:val="0011017A"/>
    <w:rsid w:val="00113A3E"/>
    <w:rsid w:val="001320A7"/>
    <w:rsid w:val="0013414B"/>
    <w:rsid w:val="0013453D"/>
    <w:rsid w:val="001478EF"/>
    <w:rsid w:val="0015421B"/>
    <w:rsid w:val="0016136E"/>
    <w:rsid w:val="001670F2"/>
    <w:rsid w:val="001751D2"/>
    <w:rsid w:val="00185C53"/>
    <w:rsid w:val="00190F46"/>
    <w:rsid w:val="001926D8"/>
    <w:rsid w:val="00193509"/>
    <w:rsid w:val="001A219B"/>
    <w:rsid w:val="001A6A40"/>
    <w:rsid w:val="001B3AC8"/>
    <w:rsid w:val="001B5C44"/>
    <w:rsid w:val="001C3DC5"/>
    <w:rsid w:val="001C616B"/>
    <w:rsid w:val="001D325D"/>
    <w:rsid w:val="001E26C0"/>
    <w:rsid w:val="001E4323"/>
    <w:rsid w:val="001E71E2"/>
    <w:rsid w:val="001F6E16"/>
    <w:rsid w:val="00205931"/>
    <w:rsid w:val="002072A4"/>
    <w:rsid w:val="0021338E"/>
    <w:rsid w:val="00220846"/>
    <w:rsid w:val="0022393D"/>
    <w:rsid w:val="002403B0"/>
    <w:rsid w:val="00264270"/>
    <w:rsid w:val="00273F6B"/>
    <w:rsid w:val="00296695"/>
    <w:rsid w:val="002A0631"/>
    <w:rsid w:val="002A18A8"/>
    <w:rsid w:val="002A749F"/>
    <w:rsid w:val="002B6549"/>
    <w:rsid w:val="002C15BE"/>
    <w:rsid w:val="002D6646"/>
    <w:rsid w:val="002E3FF4"/>
    <w:rsid w:val="002E7221"/>
    <w:rsid w:val="002E7EB1"/>
    <w:rsid w:val="002F0E6D"/>
    <w:rsid w:val="002F4AA9"/>
    <w:rsid w:val="002F5F32"/>
    <w:rsid w:val="002F67ED"/>
    <w:rsid w:val="002F7D52"/>
    <w:rsid w:val="00302635"/>
    <w:rsid w:val="003033C1"/>
    <w:rsid w:val="00311DC8"/>
    <w:rsid w:val="00330CA2"/>
    <w:rsid w:val="00334F84"/>
    <w:rsid w:val="0034075D"/>
    <w:rsid w:val="00351601"/>
    <w:rsid w:val="003605A0"/>
    <w:rsid w:val="00360B27"/>
    <w:rsid w:val="00362E5E"/>
    <w:rsid w:val="00364DB1"/>
    <w:rsid w:val="00370DEE"/>
    <w:rsid w:val="00370E8C"/>
    <w:rsid w:val="00376B23"/>
    <w:rsid w:val="00387250"/>
    <w:rsid w:val="0039047F"/>
    <w:rsid w:val="00390872"/>
    <w:rsid w:val="003934AC"/>
    <w:rsid w:val="00396EFE"/>
    <w:rsid w:val="003A1297"/>
    <w:rsid w:val="003D49C5"/>
    <w:rsid w:val="003E0801"/>
    <w:rsid w:val="003E6D52"/>
    <w:rsid w:val="003E7819"/>
    <w:rsid w:val="003F0C5E"/>
    <w:rsid w:val="003F4A84"/>
    <w:rsid w:val="003F62E1"/>
    <w:rsid w:val="00403D3C"/>
    <w:rsid w:val="0041737F"/>
    <w:rsid w:val="0042443E"/>
    <w:rsid w:val="00430E88"/>
    <w:rsid w:val="004332AA"/>
    <w:rsid w:val="0045268C"/>
    <w:rsid w:val="00453975"/>
    <w:rsid w:val="00462B38"/>
    <w:rsid w:val="00467695"/>
    <w:rsid w:val="0048062A"/>
    <w:rsid w:val="004A6486"/>
    <w:rsid w:val="004A66FE"/>
    <w:rsid w:val="004B0E4F"/>
    <w:rsid w:val="004B257C"/>
    <w:rsid w:val="004B6D6A"/>
    <w:rsid w:val="004C2B5A"/>
    <w:rsid w:val="004C5124"/>
    <w:rsid w:val="004C6966"/>
    <w:rsid w:val="004C7435"/>
    <w:rsid w:val="004D32AA"/>
    <w:rsid w:val="004D3587"/>
    <w:rsid w:val="004E22A4"/>
    <w:rsid w:val="004E524A"/>
    <w:rsid w:val="004F4C52"/>
    <w:rsid w:val="004F5041"/>
    <w:rsid w:val="004F514E"/>
    <w:rsid w:val="005018B3"/>
    <w:rsid w:val="00503137"/>
    <w:rsid w:val="005058AA"/>
    <w:rsid w:val="005120CB"/>
    <w:rsid w:val="00516232"/>
    <w:rsid w:val="00527BDA"/>
    <w:rsid w:val="00533AAA"/>
    <w:rsid w:val="00541ABA"/>
    <w:rsid w:val="00545A74"/>
    <w:rsid w:val="00551BAD"/>
    <w:rsid w:val="00561A4C"/>
    <w:rsid w:val="005800CB"/>
    <w:rsid w:val="00585363"/>
    <w:rsid w:val="005874C7"/>
    <w:rsid w:val="0059480E"/>
    <w:rsid w:val="005A1517"/>
    <w:rsid w:val="005A7606"/>
    <w:rsid w:val="005B0D19"/>
    <w:rsid w:val="005B6C67"/>
    <w:rsid w:val="005C1F4A"/>
    <w:rsid w:val="005C5A6D"/>
    <w:rsid w:val="005C612B"/>
    <w:rsid w:val="005D35BC"/>
    <w:rsid w:val="005E5D72"/>
    <w:rsid w:val="005F1D16"/>
    <w:rsid w:val="005F247D"/>
    <w:rsid w:val="006077FA"/>
    <w:rsid w:val="006104A3"/>
    <w:rsid w:val="006145E5"/>
    <w:rsid w:val="006162BD"/>
    <w:rsid w:val="00620E1F"/>
    <w:rsid w:val="00624164"/>
    <w:rsid w:val="0063153F"/>
    <w:rsid w:val="00651EC7"/>
    <w:rsid w:val="006612FF"/>
    <w:rsid w:val="00670C51"/>
    <w:rsid w:val="00674073"/>
    <w:rsid w:val="00690F4E"/>
    <w:rsid w:val="006926C5"/>
    <w:rsid w:val="006931C2"/>
    <w:rsid w:val="006B4B57"/>
    <w:rsid w:val="006C613D"/>
    <w:rsid w:val="006D7BC3"/>
    <w:rsid w:val="006D7EEF"/>
    <w:rsid w:val="007026C0"/>
    <w:rsid w:val="007123FA"/>
    <w:rsid w:val="007171BF"/>
    <w:rsid w:val="007176A2"/>
    <w:rsid w:val="00720F64"/>
    <w:rsid w:val="00733F2B"/>
    <w:rsid w:val="0073669D"/>
    <w:rsid w:val="00736944"/>
    <w:rsid w:val="00736DFC"/>
    <w:rsid w:val="00741EFC"/>
    <w:rsid w:val="00747395"/>
    <w:rsid w:val="00747688"/>
    <w:rsid w:val="00752304"/>
    <w:rsid w:val="0075247D"/>
    <w:rsid w:val="00753CCE"/>
    <w:rsid w:val="007567C3"/>
    <w:rsid w:val="00767BD4"/>
    <w:rsid w:val="007811D0"/>
    <w:rsid w:val="00781419"/>
    <w:rsid w:val="00787DF4"/>
    <w:rsid w:val="007928DF"/>
    <w:rsid w:val="00793D59"/>
    <w:rsid w:val="00794014"/>
    <w:rsid w:val="007972D3"/>
    <w:rsid w:val="007A383C"/>
    <w:rsid w:val="007A5EC1"/>
    <w:rsid w:val="007C0099"/>
    <w:rsid w:val="007C09D1"/>
    <w:rsid w:val="007C4B76"/>
    <w:rsid w:val="007C746A"/>
    <w:rsid w:val="007D745E"/>
    <w:rsid w:val="008001A7"/>
    <w:rsid w:val="00800738"/>
    <w:rsid w:val="00800DA8"/>
    <w:rsid w:val="00802024"/>
    <w:rsid w:val="00805E00"/>
    <w:rsid w:val="00806175"/>
    <w:rsid w:val="0081690B"/>
    <w:rsid w:val="00825B94"/>
    <w:rsid w:val="00827574"/>
    <w:rsid w:val="00827AFC"/>
    <w:rsid w:val="00834787"/>
    <w:rsid w:val="00836FBF"/>
    <w:rsid w:val="008457B3"/>
    <w:rsid w:val="00856AF4"/>
    <w:rsid w:val="00864B6D"/>
    <w:rsid w:val="00867423"/>
    <w:rsid w:val="00867964"/>
    <w:rsid w:val="00871C5C"/>
    <w:rsid w:val="008771F7"/>
    <w:rsid w:val="00881EFC"/>
    <w:rsid w:val="008845DA"/>
    <w:rsid w:val="0089057A"/>
    <w:rsid w:val="00892A01"/>
    <w:rsid w:val="0089471B"/>
    <w:rsid w:val="0089582E"/>
    <w:rsid w:val="00897C0E"/>
    <w:rsid w:val="008A1D86"/>
    <w:rsid w:val="008A3FE9"/>
    <w:rsid w:val="008A4160"/>
    <w:rsid w:val="008A69A0"/>
    <w:rsid w:val="008A7B2D"/>
    <w:rsid w:val="008B13BB"/>
    <w:rsid w:val="008B284D"/>
    <w:rsid w:val="008B7062"/>
    <w:rsid w:val="008C7E46"/>
    <w:rsid w:val="008D0BD7"/>
    <w:rsid w:val="008D28B9"/>
    <w:rsid w:val="008D46D0"/>
    <w:rsid w:val="008D587A"/>
    <w:rsid w:val="008E12BA"/>
    <w:rsid w:val="008E56AF"/>
    <w:rsid w:val="008E73C5"/>
    <w:rsid w:val="00900E97"/>
    <w:rsid w:val="00915713"/>
    <w:rsid w:val="009205FD"/>
    <w:rsid w:val="009327A8"/>
    <w:rsid w:val="009439A3"/>
    <w:rsid w:val="00953583"/>
    <w:rsid w:val="009570D6"/>
    <w:rsid w:val="00965A81"/>
    <w:rsid w:val="00966E73"/>
    <w:rsid w:val="00970740"/>
    <w:rsid w:val="00980E3D"/>
    <w:rsid w:val="00982ED0"/>
    <w:rsid w:val="0098434C"/>
    <w:rsid w:val="00992C91"/>
    <w:rsid w:val="009A27C8"/>
    <w:rsid w:val="009A5DF4"/>
    <w:rsid w:val="009B561D"/>
    <w:rsid w:val="009C0AB9"/>
    <w:rsid w:val="009C1AC5"/>
    <w:rsid w:val="009C7392"/>
    <w:rsid w:val="009D151E"/>
    <w:rsid w:val="009D6B88"/>
    <w:rsid w:val="009D7E03"/>
    <w:rsid w:val="009F79F4"/>
    <w:rsid w:val="00A13F00"/>
    <w:rsid w:val="00A14374"/>
    <w:rsid w:val="00A277EC"/>
    <w:rsid w:val="00A31B98"/>
    <w:rsid w:val="00A32B41"/>
    <w:rsid w:val="00A3405C"/>
    <w:rsid w:val="00A468B8"/>
    <w:rsid w:val="00A478E9"/>
    <w:rsid w:val="00A54BA0"/>
    <w:rsid w:val="00A6099F"/>
    <w:rsid w:val="00A71E2A"/>
    <w:rsid w:val="00A761DC"/>
    <w:rsid w:val="00A81579"/>
    <w:rsid w:val="00A829D5"/>
    <w:rsid w:val="00A902EB"/>
    <w:rsid w:val="00AA380F"/>
    <w:rsid w:val="00AA4BDD"/>
    <w:rsid w:val="00AB06D1"/>
    <w:rsid w:val="00AB479D"/>
    <w:rsid w:val="00AB6A0F"/>
    <w:rsid w:val="00AC6C49"/>
    <w:rsid w:val="00AD70E7"/>
    <w:rsid w:val="00AD7677"/>
    <w:rsid w:val="00AD7E55"/>
    <w:rsid w:val="00AE5D7B"/>
    <w:rsid w:val="00AF4B94"/>
    <w:rsid w:val="00B1238B"/>
    <w:rsid w:val="00B32CB7"/>
    <w:rsid w:val="00B34924"/>
    <w:rsid w:val="00B36CBC"/>
    <w:rsid w:val="00B41C98"/>
    <w:rsid w:val="00B43EBB"/>
    <w:rsid w:val="00B53DB3"/>
    <w:rsid w:val="00B55C7B"/>
    <w:rsid w:val="00B7576C"/>
    <w:rsid w:val="00B92F94"/>
    <w:rsid w:val="00B94E65"/>
    <w:rsid w:val="00BA17E5"/>
    <w:rsid w:val="00BA1ABB"/>
    <w:rsid w:val="00BB29BD"/>
    <w:rsid w:val="00BB57B5"/>
    <w:rsid w:val="00BC1B97"/>
    <w:rsid w:val="00BC4905"/>
    <w:rsid w:val="00BF1880"/>
    <w:rsid w:val="00BF2699"/>
    <w:rsid w:val="00BF2945"/>
    <w:rsid w:val="00BF73EB"/>
    <w:rsid w:val="00C0093C"/>
    <w:rsid w:val="00C123E0"/>
    <w:rsid w:val="00C134F2"/>
    <w:rsid w:val="00C23DC7"/>
    <w:rsid w:val="00C26261"/>
    <w:rsid w:val="00C30479"/>
    <w:rsid w:val="00C33424"/>
    <w:rsid w:val="00C35FB6"/>
    <w:rsid w:val="00C402E9"/>
    <w:rsid w:val="00C40F1B"/>
    <w:rsid w:val="00C43FC9"/>
    <w:rsid w:val="00C46566"/>
    <w:rsid w:val="00C617AF"/>
    <w:rsid w:val="00C61B45"/>
    <w:rsid w:val="00C64D50"/>
    <w:rsid w:val="00C703FF"/>
    <w:rsid w:val="00C81FDE"/>
    <w:rsid w:val="00C85B08"/>
    <w:rsid w:val="00C93469"/>
    <w:rsid w:val="00CA1305"/>
    <w:rsid w:val="00CB55AD"/>
    <w:rsid w:val="00CC3A2E"/>
    <w:rsid w:val="00CD0FDB"/>
    <w:rsid w:val="00CD1A64"/>
    <w:rsid w:val="00CD2A5D"/>
    <w:rsid w:val="00CD5AD1"/>
    <w:rsid w:val="00CD5E38"/>
    <w:rsid w:val="00CE0724"/>
    <w:rsid w:val="00CE378A"/>
    <w:rsid w:val="00D16AE5"/>
    <w:rsid w:val="00D21A58"/>
    <w:rsid w:val="00D25F48"/>
    <w:rsid w:val="00D323D1"/>
    <w:rsid w:val="00D33EB6"/>
    <w:rsid w:val="00D3488B"/>
    <w:rsid w:val="00D378A5"/>
    <w:rsid w:val="00D57BF2"/>
    <w:rsid w:val="00D614EA"/>
    <w:rsid w:val="00D62D47"/>
    <w:rsid w:val="00D670E6"/>
    <w:rsid w:val="00D7123B"/>
    <w:rsid w:val="00D818B6"/>
    <w:rsid w:val="00D83E27"/>
    <w:rsid w:val="00D8477A"/>
    <w:rsid w:val="00D87F06"/>
    <w:rsid w:val="00D93DD5"/>
    <w:rsid w:val="00D97BF2"/>
    <w:rsid w:val="00DA0051"/>
    <w:rsid w:val="00DA3BE0"/>
    <w:rsid w:val="00DB4079"/>
    <w:rsid w:val="00DB44D6"/>
    <w:rsid w:val="00DB4531"/>
    <w:rsid w:val="00DB5487"/>
    <w:rsid w:val="00DB6F1B"/>
    <w:rsid w:val="00DC0342"/>
    <w:rsid w:val="00DC161A"/>
    <w:rsid w:val="00DC2653"/>
    <w:rsid w:val="00DD0ACF"/>
    <w:rsid w:val="00DD0CDD"/>
    <w:rsid w:val="00DD3A73"/>
    <w:rsid w:val="00DE0157"/>
    <w:rsid w:val="00DE4705"/>
    <w:rsid w:val="00E0245A"/>
    <w:rsid w:val="00E0260F"/>
    <w:rsid w:val="00E04322"/>
    <w:rsid w:val="00E21433"/>
    <w:rsid w:val="00E25FC9"/>
    <w:rsid w:val="00E262B4"/>
    <w:rsid w:val="00E300E9"/>
    <w:rsid w:val="00E3083B"/>
    <w:rsid w:val="00E44BAF"/>
    <w:rsid w:val="00E52DCC"/>
    <w:rsid w:val="00E53664"/>
    <w:rsid w:val="00E539E6"/>
    <w:rsid w:val="00E6515A"/>
    <w:rsid w:val="00E70E42"/>
    <w:rsid w:val="00E771CF"/>
    <w:rsid w:val="00E86CD5"/>
    <w:rsid w:val="00E87220"/>
    <w:rsid w:val="00E95E19"/>
    <w:rsid w:val="00EA55D4"/>
    <w:rsid w:val="00EB0807"/>
    <w:rsid w:val="00EB41BB"/>
    <w:rsid w:val="00EB4682"/>
    <w:rsid w:val="00EC3719"/>
    <w:rsid w:val="00ED03CE"/>
    <w:rsid w:val="00ED75EF"/>
    <w:rsid w:val="00EE3665"/>
    <w:rsid w:val="00EE665F"/>
    <w:rsid w:val="00EF61CF"/>
    <w:rsid w:val="00F3698F"/>
    <w:rsid w:val="00F5059F"/>
    <w:rsid w:val="00F54EF3"/>
    <w:rsid w:val="00F57FBF"/>
    <w:rsid w:val="00F62FA1"/>
    <w:rsid w:val="00F67994"/>
    <w:rsid w:val="00F72963"/>
    <w:rsid w:val="00F8144E"/>
    <w:rsid w:val="00F84349"/>
    <w:rsid w:val="00F86144"/>
    <w:rsid w:val="00F917E7"/>
    <w:rsid w:val="00F9528D"/>
    <w:rsid w:val="00F956EC"/>
    <w:rsid w:val="00FB0E71"/>
    <w:rsid w:val="00FB6B38"/>
    <w:rsid w:val="00FD154C"/>
    <w:rsid w:val="00FD745A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6614242"/>
  <w15:docId w15:val="{A5143D79-896D-4F31-8CCB-ED379A4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1">
    <w:name w:val="Tick Box 1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E5D72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5E5D72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lueBoldItalic">
    <w:name w:val="Blue Bold Italic"/>
    <w:basedOn w:val="BlueNoSpacing"/>
    <w:uiPriority w:val="99"/>
    <w:rsid w:val="00DB6F1B"/>
    <w:rPr>
      <w:i/>
    </w:rPr>
  </w:style>
  <w:style w:type="paragraph" w:customStyle="1" w:styleId="TickBox2">
    <w:name w:val="Tick Box 2"/>
    <w:basedOn w:val="TickBox1"/>
    <w:uiPriority w:val="99"/>
    <w:rsid w:val="009327A8"/>
    <w:pPr>
      <w:spacing w:before="20"/>
    </w:pPr>
  </w:style>
  <w:style w:type="paragraph" w:styleId="Revision">
    <w:name w:val="Revision"/>
    <w:hidden/>
    <w:uiPriority w:val="99"/>
    <w:semiHidden/>
    <w:rsid w:val="008A3FE9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ssene\Downloads\Forms%20for%20uploading%20to%20website\dl%20TEST\FVPP13%20-%20Strengthening%20Safety%20Service%20Completion%20Report%20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04CA-76DB-431B-97CB-20DF3E3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FVPP13 - Strengthening Safety Service Completion Report _test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Glasse, Nerissa</dc:creator>
  <cp:keywords/>
  <dc:description/>
  <cp:lastModifiedBy>Snellgrove, Angelique</cp:lastModifiedBy>
  <cp:revision>2</cp:revision>
  <cp:lastPrinted>2019-03-01T02:02:00Z</cp:lastPrinted>
  <dcterms:created xsi:type="dcterms:W3CDTF">2023-07-03T21:07:00Z</dcterms:created>
  <dcterms:modified xsi:type="dcterms:W3CDTF">2023-07-03T21:07:00Z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-765207211</vt:i4>
  </property>
  <property fmtid="{D5CDD505-2E9C-101B-9397-08002B2CF9AE}" pid="3" name="_NewReviewCycle">
    <vt:lpwstr/>
  </property>
  <property fmtid="{D5CDD505-2E9C-101B-9397-08002B2CF9AE}" pid="4" name="_EmailSubject">
    <vt:lpwstr>CSI - PCS- SST  bulk forms upload to website.</vt:lpwstr>
  </property>
  <property fmtid="{D5CDD505-2E9C-101B-9397-08002B2CF9AE}" pid="5" name="_AuthorEmail">
    <vt:lpwstr>Angelique.Snellgrove@justice.govt.nz</vt:lpwstr>
  </property>
  <property fmtid="{D5CDD505-2E9C-101B-9397-08002B2CF9AE}" pid="6" name="_AuthorEmailDisplayName">
    <vt:lpwstr>Snellgrove, Angelique</vt:lpwstr>
  </property>
  <property fmtid="{D5CDD505-2E9C-101B-9397-08002B2CF9AE}" pid="7" name="_PreviousAdHocReviewCycleID">
    <vt:i4>1259584101</vt:i4>
  </property>
</Properties>
</file>